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77E836AF" w14:textId="77777777" w:rsidR="001C38EC" w:rsidRPr="0035667C" w:rsidRDefault="001C38EC" w:rsidP="001C38EC">
      <w:pPr>
        <w:pStyle w:val="af6"/>
        <w:jc w:val="center"/>
        <w:rPr>
          <w:b/>
          <w:sz w:val="25"/>
          <w:szCs w:val="25"/>
        </w:rPr>
      </w:pPr>
      <w:r w:rsidRPr="0035667C">
        <w:rPr>
          <w:b/>
          <w:sz w:val="25"/>
          <w:szCs w:val="25"/>
        </w:rPr>
        <w:t>РОССИЙСКАЯ ФЕДЕРАЦИЯ</w:t>
      </w:r>
    </w:p>
    <w:p w14:paraId="2286C69F" w14:textId="77777777" w:rsidR="001C38EC" w:rsidRPr="0035667C" w:rsidRDefault="001C38EC" w:rsidP="001C38EC">
      <w:pPr>
        <w:pStyle w:val="af6"/>
        <w:jc w:val="center"/>
        <w:rPr>
          <w:b/>
          <w:sz w:val="25"/>
          <w:szCs w:val="25"/>
        </w:rPr>
      </w:pPr>
      <w:r w:rsidRPr="0035667C">
        <w:rPr>
          <w:b/>
          <w:sz w:val="25"/>
          <w:szCs w:val="25"/>
        </w:rPr>
        <w:t xml:space="preserve">АДМИНИСТРАЦИЯ СЕЛЬСКОГО ПОСЕЛЕНИЯ </w:t>
      </w:r>
    </w:p>
    <w:p w14:paraId="277E7CBB" w14:textId="77777777" w:rsidR="001C38EC" w:rsidRPr="0035667C" w:rsidRDefault="001C38EC" w:rsidP="001C38EC">
      <w:pPr>
        <w:pStyle w:val="af6"/>
        <w:jc w:val="center"/>
        <w:rPr>
          <w:b/>
          <w:sz w:val="25"/>
          <w:szCs w:val="25"/>
        </w:rPr>
      </w:pPr>
      <w:r w:rsidRPr="0035667C">
        <w:rPr>
          <w:b/>
          <w:sz w:val="25"/>
          <w:szCs w:val="25"/>
        </w:rPr>
        <w:t>КИРБИНСКОГО СЕЛЬСОВЕТА</w:t>
      </w:r>
    </w:p>
    <w:p w14:paraId="3A83E9E6" w14:textId="77777777" w:rsidR="001C38EC" w:rsidRPr="0035667C" w:rsidRDefault="001C38EC" w:rsidP="001C38EC">
      <w:pPr>
        <w:pStyle w:val="af6"/>
        <w:jc w:val="center"/>
        <w:rPr>
          <w:b/>
          <w:sz w:val="25"/>
          <w:szCs w:val="25"/>
        </w:rPr>
      </w:pPr>
      <w:r w:rsidRPr="0035667C">
        <w:rPr>
          <w:b/>
          <w:sz w:val="25"/>
          <w:szCs w:val="25"/>
        </w:rPr>
        <w:t xml:space="preserve">БЕЙСКОГО МУНИЦИПАЛЬНОГО РАЙОНА </w:t>
      </w:r>
    </w:p>
    <w:p w14:paraId="71B0FFD5" w14:textId="77777777" w:rsidR="001C38EC" w:rsidRPr="0035667C" w:rsidRDefault="001C38EC" w:rsidP="001C38EC">
      <w:pPr>
        <w:pStyle w:val="af6"/>
        <w:jc w:val="center"/>
        <w:rPr>
          <w:b/>
          <w:sz w:val="25"/>
          <w:szCs w:val="25"/>
        </w:rPr>
      </w:pPr>
      <w:r w:rsidRPr="0035667C">
        <w:rPr>
          <w:b/>
          <w:sz w:val="25"/>
          <w:szCs w:val="25"/>
        </w:rPr>
        <w:t>РЕСПУБЛИКИ ХАКАСИЯ</w:t>
      </w:r>
    </w:p>
    <w:p w14:paraId="2E538212" w14:textId="77777777" w:rsidR="001C38EC" w:rsidRPr="0035667C" w:rsidRDefault="001C38EC" w:rsidP="001C38EC">
      <w:pPr>
        <w:jc w:val="center"/>
        <w:rPr>
          <w:b/>
          <w:sz w:val="25"/>
          <w:szCs w:val="25"/>
        </w:rPr>
      </w:pPr>
    </w:p>
    <w:p w14:paraId="54B1B166" w14:textId="77777777" w:rsidR="001C38EC" w:rsidRPr="0035667C" w:rsidRDefault="001C38EC" w:rsidP="001C38EC">
      <w:pPr>
        <w:jc w:val="center"/>
        <w:rPr>
          <w:b/>
          <w:sz w:val="25"/>
          <w:szCs w:val="25"/>
        </w:rPr>
      </w:pPr>
      <w:r w:rsidRPr="0035667C">
        <w:rPr>
          <w:b/>
          <w:sz w:val="25"/>
          <w:szCs w:val="25"/>
        </w:rPr>
        <w:t>ПОСТАНОВЛЕНИЕ</w:t>
      </w:r>
    </w:p>
    <w:p w14:paraId="3FEF6D1F" w14:textId="77777777" w:rsidR="001C38EC" w:rsidRPr="0035667C" w:rsidRDefault="001C38EC" w:rsidP="001C38EC">
      <w:pPr>
        <w:jc w:val="center"/>
        <w:rPr>
          <w:b/>
          <w:sz w:val="25"/>
          <w:szCs w:val="25"/>
        </w:rPr>
      </w:pPr>
    </w:p>
    <w:p w14:paraId="5F3A1AA6" w14:textId="49183FE5" w:rsidR="001C38EC" w:rsidRPr="0035667C" w:rsidRDefault="001C38EC" w:rsidP="001C38EC">
      <w:pPr>
        <w:ind w:right="42"/>
        <w:rPr>
          <w:sz w:val="25"/>
          <w:szCs w:val="25"/>
        </w:rPr>
      </w:pPr>
      <w:r w:rsidRPr="0035667C">
        <w:rPr>
          <w:sz w:val="25"/>
          <w:szCs w:val="25"/>
        </w:rPr>
        <w:t>от «</w:t>
      </w:r>
      <w:proofErr w:type="gramStart"/>
      <w:r w:rsidRPr="0035667C">
        <w:rPr>
          <w:sz w:val="25"/>
          <w:szCs w:val="25"/>
        </w:rPr>
        <w:t>17»  августа</w:t>
      </w:r>
      <w:proofErr w:type="gramEnd"/>
      <w:r w:rsidRPr="0035667C">
        <w:rPr>
          <w:sz w:val="25"/>
          <w:szCs w:val="25"/>
        </w:rPr>
        <w:t xml:space="preserve">  2026 г.                       </w:t>
      </w:r>
      <w:r>
        <w:rPr>
          <w:sz w:val="25"/>
          <w:szCs w:val="25"/>
        </w:rPr>
        <w:t xml:space="preserve">      </w:t>
      </w:r>
      <w:r w:rsidRPr="0035667C">
        <w:rPr>
          <w:sz w:val="25"/>
          <w:szCs w:val="25"/>
        </w:rPr>
        <w:t xml:space="preserve"> с. Кирба                                                  </w:t>
      </w:r>
      <w:r>
        <w:rPr>
          <w:sz w:val="25"/>
          <w:szCs w:val="25"/>
        </w:rPr>
        <w:t xml:space="preserve">         </w:t>
      </w:r>
      <w:proofErr w:type="gramStart"/>
      <w:r w:rsidRPr="0035667C">
        <w:rPr>
          <w:sz w:val="25"/>
          <w:szCs w:val="25"/>
        </w:rPr>
        <w:t xml:space="preserve">№  </w:t>
      </w:r>
      <w:r>
        <w:rPr>
          <w:sz w:val="25"/>
          <w:szCs w:val="25"/>
        </w:rPr>
        <w:t>44</w:t>
      </w:r>
      <w:proofErr w:type="gramEnd"/>
    </w:p>
    <w:p w14:paraId="531D2AB8" w14:textId="77777777" w:rsidR="001C38EC" w:rsidRPr="00B77857" w:rsidRDefault="001C38EC" w:rsidP="001C38EC">
      <w:pPr>
        <w:jc w:val="center"/>
        <w:rPr>
          <w:sz w:val="26"/>
          <w:szCs w:val="26"/>
        </w:rPr>
      </w:pPr>
    </w:p>
    <w:p w14:paraId="48523570" w14:textId="77777777" w:rsidR="001C38EC" w:rsidRDefault="001C38EC" w:rsidP="001C38EC">
      <w:pPr>
        <w:pStyle w:val="af6"/>
        <w:ind w:right="42"/>
        <w:jc w:val="center"/>
        <w:rPr>
          <w:b/>
          <w:color w:val="2D2D2D"/>
          <w:spacing w:val="2"/>
          <w:sz w:val="26"/>
          <w:szCs w:val="26"/>
        </w:rPr>
      </w:pPr>
      <w:r w:rsidRPr="00EC3FA1">
        <w:rPr>
          <w:b/>
          <w:sz w:val="26"/>
          <w:szCs w:val="26"/>
        </w:rPr>
        <w:t xml:space="preserve">Об утверждении Положения о порядке </w:t>
      </w:r>
      <w:r w:rsidRPr="00EC3FA1">
        <w:rPr>
          <w:b/>
          <w:color w:val="2D2D2D"/>
          <w:spacing w:val="2"/>
          <w:sz w:val="26"/>
          <w:szCs w:val="26"/>
        </w:rPr>
        <w:t>увольнения (освобождения от должности)</w:t>
      </w:r>
      <w:r w:rsidRPr="00EC3FA1">
        <w:rPr>
          <w:b/>
          <w:sz w:val="26"/>
          <w:szCs w:val="26"/>
        </w:rPr>
        <w:t xml:space="preserve"> </w:t>
      </w:r>
      <w:r w:rsidRPr="00EC3FA1">
        <w:rPr>
          <w:b/>
          <w:color w:val="2D2D2D"/>
          <w:spacing w:val="2"/>
          <w:sz w:val="26"/>
          <w:szCs w:val="26"/>
        </w:rPr>
        <w:t>муниципальных служащих в связи с утратой доверия</w:t>
      </w:r>
    </w:p>
    <w:p w14:paraId="4E62010D" w14:textId="7EA08556" w:rsidR="00C56B53" w:rsidRDefault="00C56B53" w:rsidP="00EC3FA1">
      <w:pPr>
        <w:pStyle w:val="af6"/>
        <w:rPr>
          <w:sz w:val="26"/>
          <w:szCs w:val="26"/>
        </w:rPr>
      </w:pPr>
    </w:p>
    <w:p w14:paraId="75FCE558" w14:textId="0CDE29A2" w:rsidR="00DF2CE3" w:rsidRPr="00EC3FA1" w:rsidRDefault="00DF2CE3" w:rsidP="00EF17DC">
      <w:pPr>
        <w:pStyle w:val="af6"/>
        <w:ind w:firstLine="708"/>
        <w:jc w:val="both"/>
        <w:rPr>
          <w:color w:val="2D2D2D"/>
          <w:spacing w:val="2"/>
          <w:sz w:val="26"/>
          <w:szCs w:val="26"/>
        </w:rPr>
      </w:pPr>
      <w:r w:rsidRPr="00EC3FA1">
        <w:rPr>
          <w:spacing w:val="2"/>
          <w:sz w:val="26"/>
          <w:szCs w:val="26"/>
        </w:rPr>
        <w:t>В соответствии с Федеральным законом от 06.10.2003 N 131-ФЗ "Об общих принципах организации местного самоуправления в Российской Федерации", Федеральным законом от 02.03.2007 N 25-ФЗ</w:t>
      </w:r>
      <w:r w:rsidR="00C56B53" w:rsidRPr="00EC3FA1">
        <w:rPr>
          <w:spacing w:val="2"/>
          <w:sz w:val="26"/>
          <w:szCs w:val="26"/>
        </w:rPr>
        <w:t xml:space="preserve"> </w:t>
      </w:r>
      <w:r w:rsidRPr="00EC3FA1">
        <w:rPr>
          <w:spacing w:val="2"/>
          <w:sz w:val="26"/>
          <w:szCs w:val="26"/>
        </w:rPr>
        <w:t>"О муниципальной службе в Российской Федерации", Федеральным законом от 25.12.2008 N 273-ФЗ "О противодействии коррупции", постановлением Правительства Российской Федерации от 05.03.2018 № 228 «О реестре лиц, уволенных в связи с утратой доверия»,</w:t>
      </w:r>
      <w:r w:rsidR="002D21C4">
        <w:rPr>
          <w:spacing w:val="2"/>
          <w:sz w:val="26"/>
          <w:szCs w:val="26"/>
        </w:rPr>
        <w:t xml:space="preserve"> руководствуясь Уставом </w:t>
      </w:r>
      <w:r w:rsidR="002D21C4" w:rsidRPr="002D21C4">
        <w:rPr>
          <w:spacing w:val="2"/>
          <w:sz w:val="26"/>
          <w:szCs w:val="26"/>
        </w:rPr>
        <w:t xml:space="preserve">сельского поселения </w:t>
      </w:r>
      <w:r w:rsidR="001C38EC">
        <w:rPr>
          <w:spacing w:val="2"/>
          <w:sz w:val="26"/>
          <w:szCs w:val="26"/>
        </w:rPr>
        <w:t>Кирбин</w:t>
      </w:r>
      <w:r w:rsidR="002D21C4" w:rsidRPr="002D21C4">
        <w:rPr>
          <w:spacing w:val="2"/>
          <w:sz w:val="26"/>
          <w:szCs w:val="26"/>
        </w:rPr>
        <w:t>ского сельсовета Бейского муниципального района Республики Хакасия</w:t>
      </w:r>
      <w:r w:rsidR="002D21C4">
        <w:rPr>
          <w:spacing w:val="2"/>
          <w:sz w:val="26"/>
          <w:szCs w:val="26"/>
        </w:rPr>
        <w:t>,</w:t>
      </w:r>
      <w:r w:rsidRPr="00EC3FA1">
        <w:rPr>
          <w:spacing w:val="2"/>
          <w:sz w:val="26"/>
          <w:szCs w:val="26"/>
        </w:rPr>
        <w:t xml:space="preserve"> администрация </w:t>
      </w:r>
      <w:r w:rsidR="001C38EC">
        <w:rPr>
          <w:spacing w:val="2"/>
          <w:sz w:val="26"/>
          <w:szCs w:val="26"/>
        </w:rPr>
        <w:t>Кирбин</w:t>
      </w:r>
      <w:r w:rsidR="001C38EC" w:rsidRPr="002D21C4">
        <w:rPr>
          <w:spacing w:val="2"/>
          <w:sz w:val="26"/>
          <w:szCs w:val="26"/>
        </w:rPr>
        <w:t xml:space="preserve">ского </w:t>
      </w:r>
      <w:r w:rsidR="00EF17DC">
        <w:rPr>
          <w:spacing w:val="2"/>
          <w:sz w:val="26"/>
          <w:szCs w:val="26"/>
        </w:rPr>
        <w:t xml:space="preserve">сельсовета Бейского района Республики Хакасия </w:t>
      </w:r>
      <w:r w:rsidRPr="00EC3FA1">
        <w:rPr>
          <w:spacing w:val="2"/>
          <w:sz w:val="26"/>
          <w:szCs w:val="26"/>
        </w:rPr>
        <w:t xml:space="preserve"> </w:t>
      </w:r>
    </w:p>
    <w:p w14:paraId="01F7666C" w14:textId="77777777" w:rsidR="00DF2CE3" w:rsidRPr="00EC3FA1" w:rsidRDefault="00DF2CE3" w:rsidP="00DF2CE3">
      <w:pPr>
        <w:rPr>
          <w:sz w:val="26"/>
          <w:szCs w:val="26"/>
        </w:rPr>
      </w:pPr>
    </w:p>
    <w:p w14:paraId="0B20DDAF" w14:textId="77777777" w:rsidR="00DF2CE3" w:rsidRPr="00EC3FA1" w:rsidRDefault="00DF2CE3" w:rsidP="00DF2CE3">
      <w:pPr>
        <w:jc w:val="center"/>
        <w:rPr>
          <w:b/>
          <w:bCs/>
          <w:sz w:val="26"/>
          <w:szCs w:val="26"/>
        </w:rPr>
      </w:pPr>
      <w:r w:rsidRPr="00EC3FA1">
        <w:rPr>
          <w:b/>
          <w:bCs/>
          <w:sz w:val="26"/>
          <w:szCs w:val="26"/>
        </w:rPr>
        <w:t>ПОСТАНОВЛЯЕТ:</w:t>
      </w:r>
    </w:p>
    <w:p w14:paraId="06E528A5" w14:textId="77777777" w:rsidR="00DF2CE3" w:rsidRPr="00EC3FA1" w:rsidRDefault="00DF2CE3" w:rsidP="00DF2CE3">
      <w:pPr>
        <w:pStyle w:val="formattext"/>
        <w:shd w:val="clear" w:color="auto" w:fill="FFFFFF"/>
        <w:spacing w:before="0" w:beforeAutospacing="0" w:after="0" w:afterAutospacing="0" w:line="20" w:lineRule="atLeast"/>
        <w:ind w:firstLine="709"/>
        <w:jc w:val="both"/>
        <w:textAlignment w:val="baseline"/>
        <w:rPr>
          <w:color w:val="2D2D2D"/>
          <w:spacing w:val="2"/>
          <w:sz w:val="26"/>
          <w:szCs w:val="26"/>
        </w:rPr>
      </w:pPr>
    </w:p>
    <w:p w14:paraId="2054F08A" w14:textId="7E449A0A" w:rsidR="00DF2CE3" w:rsidRDefault="00DF2CE3" w:rsidP="00EF17DC">
      <w:pPr>
        <w:pStyle w:val="formattext"/>
        <w:shd w:val="clear" w:color="auto" w:fill="FFFFFF"/>
        <w:spacing w:before="0" w:beforeAutospacing="0" w:after="0" w:afterAutospacing="0" w:line="20" w:lineRule="atLeast"/>
        <w:ind w:firstLine="709"/>
        <w:jc w:val="both"/>
        <w:textAlignment w:val="baseline"/>
        <w:rPr>
          <w:color w:val="2D2D2D"/>
          <w:spacing w:val="2"/>
          <w:sz w:val="26"/>
          <w:szCs w:val="26"/>
        </w:rPr>
      </w:pPr>
      <w:r w:rsidRPr="00EC3FA1">
        <w:rPr>
          <w:color w:val="2D2D2D"/>
          <w:spacing w:val="2"/>
          <w:sz w:val="26"/>
          <w:szCs w:val="26"/>
        </w:rPr>
        <w:t>1. Утвердить п</w:t>
      </w:r>
      <w:bookmarkStart w:id="0" w:name="_GoBack"/>
      <w:bookmarkEnd w:id="0"/>
      <w:r w:rsidRPr="00EC3FA1">
        <w:rPr>
          <w:color w:val="2D2D2D"/>
          <w:spacing w:val="2"/>
          <w:sz w:val="26"/>
          <w:szCs w:val="26"/>
        </w:rPr>
        <w:t>рилагаемое Положение о порядке увольнения (освобождения от должности) муниципальных служащих в связи с утратой доверия, согласно приложению.</w:t>
      </w:r>
    </w:p>
    <w:p w14:paraId="28D668FF" w14:textId="0906CDA8" w:rsidR="00EF17DC" w:rsidRDefault="00EF17DC" w:rsidP="00EF17DC">
      <w:pPr>
        <w:pStyle w:val="af6"/>
        <w:ind w:firstLine="708"/>
        <w:jc w:val="both"/>
        <w:rPr>
          <w:sz w:val="26"/>
          <w:szCs w:val="26"/>
        </w:rPr>
      </w:pPr>
      <w:r w:rsidRPr="008F6489">
        <w:rPr>
          <w:sz w:val="26"/>
          <w:szCs w:val="26"/>
        </w:rPr>
        <w:t>2. Признать утратившим силу</w:t>
      </w:r>
      <w:r>
        <w:rPr>
          <w:sz w:val="26"/>
          <w:szCs w:val="26"/>
        </w:rPr>
        <w:t xml:space="preserve"> постановления администрации </w:t>
      </w:r>
      <w:r w:rsidR="000210F6">
        <w:rPr>
          <w:spacing w:val="2"/>
          <w:sz w:val="26"/>
          <w:szCs w:val="26"/>
        </w:rPr>
        <w:t>Кирбин</w:t>
      </w:r>
      <w:r w:rsidR="000210F6" w:rsidRPr="002D21C4">
        <w:rPr>
          <w:spacing w:val="2"/>
          <w:sz w:val="26"/>
          <w:szCs w:val="26"/>
        </w:rPr>
        <w:t xml:space="preserve">ского </w:t>
      </w:r>
      <w:r>
        <w:rPr>
          <w:sz w:val="26"/>
          <w:szCs w:val="26"/>
        </w:rPr>
        <w:t>сельсовета:</w:t>
      </w:r>
    </w:p>
    <w:p w14:paraId="3A6DC23B" w14:textId="3F2F3C60" w:rsidR="008D28CC" w:rsidRDefault="00EF17DC" w:rsidP="00EF17DC">
      <w:pPr>
        <w:pStyle w:val="af6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8D28CC">
        <w:rPr>
          <w:sz w:val="26"/>
          <w:szCs w:val="26"/>
        </w:rPr>
        <w:t>от 0</w:t>
      </w:r>
      <w:r w:rsidR="008D28CC">
        <w:rPr>
          <w:sz w:val="26"/>
          <w:szCs w:val="26"/>
        </w:rPr>
        <w:t>4</w:t>
      </w:r>
      <w:r w:rsidR="008D28CC">
        <w:rPr>
          <w:sz w:val="26"/>
          <w:szCs w:val="26"/>
        </w:rPr>
        <w:t>.0</w:t>
      </w:r>
      <w:r w:rsidR="008D28CC">
        <w:rPr>
          <w:sz w:val="26"/>
          <w:szCs w:val="26"/>
        </w:rPr>
        <w:t>9</w:t>
      </w:r>
      <w:r w:rsidR="008D28CC">
        <w:rPr>
          <w:sz w:val="26"/>
          <w:szCs w:val="26"/>
        </w:rPr>
        <w:t>.201</w:t>
      </w:r>
      <w:r w:rsidR="008D28CC">
        <w:rPr>
          <w:sz w:val="26"/>
          <w:szCs w:val="26"/>
        </w:rPr>
        <w:t>5</w:t>
      </w:r>
      <w:r w:rsidR="008D28CC">
        <w:rPr>
          <w:sz w:val="26"/>
          <w:szCs w:val="26"/>
        </w:rPr>
        <w:t xml:space="preserve"> г. № </w:t>
      </w:r>
      <w:r w:rsidR="008D28CC">
        <w:rPr>
          <w:sz w:val="26"/>
          <w:szCs w:val="26"/>
        </w:rPr>
        <w:t>60</w:t>
      </w:r>
      <w:r w:rsidR="008D28CC">
        <w:rPr>
          <w:sz w:val="26"/>
          <w:szCs w:val="26"/>
        </w:rPr>
        <w:t xml:space="preserve"> «О порядке увольнения лиц, замещающих муниципальные должности в связи с утратой доверия»;</w:t>
      </w:r>
    </w:p>
    <w:p w14:paraId="200EEEF9" w14:textId="403FD02B" w:rsidR="00EF17DC" w:rsidRDefault="008D28CC" w:rsidP="00EF17DC">
      <w:pPr>
        <w:pStyle w:val="af6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8F6489">
        <w:rPr>
          <w:sz w:val="26"/>
          <w:szCs w:val="26"/>
        </w:rPr>
        <w:t xml:space="preserve">от </w:t>
      </w:r>
      <w:r w:rsidR="000210F6">
        <w:rPr>
          <w:sz w:val="26"/>
          <w:szCs w:val="26"/>
        </w:rPr>
        <w:t>01.02.2018</w:t>
      </w:r>
      <w:r w:rsidR="008F6489">
        <w:rPr>
          <w:sz w:val="26"/>
          <w:szCs w:val="26"/>
        </w:rPr>
        <w:t xml:space="preserve"> г. № </w:t>
      </w:r>
      <w:r w:rsidR="000210F6">
        <w:rPr>
          <w:sz w:val="26"/>
          <w:szCs w:val="26"/>
        </w:rPr>
        <w:t>11</w:t>
      </w:r>
      <w:r w:rsidR="008F6489">
        <w:rPr>
          <w:sz w:val="26"/>
          <w:szCs w:val="26"/>
        </w:rPr>
        <w:t xml:space="preserve"> «О порядке увольнения лиц, замещающих муниципальные должности в связи с утратой доверия»</w:t>
      </w:r>
      <w:r>
        <w:rPr>
          <w:sz w:val="26"/>
          <w:szCs w:val="26"/>
        </w:rPr>
        <w:t>.</w:t>
      </w:r>
    </w:p>
    <w:p w14:paraId="48908847" w14:textId="5C7A85A3" w:rsidR="00EF17DC" w:rsidRPr="00EF17DC" w:rsidRDefault="00EF17DC" w:rsidP="00EF17DC">
      <w:pPr>
        <w:pStyle w:val="af6"/>
        <w:ind w:firstLine="708"/>
        <w:jc w:val="both"/>
        <w:rPr>
          <w:sz w:val="26"/>
          <w:szCs w:val="26"/>
        </w:rPr>
      </w:pPr>
      <w:r w:rsidRPr="00EF17DC">
        <w:rPr>
          <w:sz w:val="26"/>
          <w:szCs w:val="26"/>
        </w:rPr>
        <w:t xml:space="preserve">3. </w:t>
      </w:r>
      <w:r w:rsidR="000210F6">
        <w:rPr>
          <w:sz w:val="26"/>
          <w:szCs w:val="26"/>
        </w:rPr>
        <w:t>Главному</w:t>
      </w:r>
      <w:r w:rsidRPr="00EF17DC">
        <w:rPr>
          <w:sz w:val="26"/>
          <w:szCs w:val="26"/>
        </w:rPr>
        <w:t xml:space="preserve"> специалисту администрации </w:t>
      </w:r>
      <w:r w:rsidR="000210F6">
        <w:rPr>
          <w:spacing w:val="2"/>
          <w:sz w:val="26"/>
          <w:szCs w:val="26"/>
        </w:rPr>
        <w:t>Кирбин</w:t>
      </w:r>
      <w:r w:rsidR="000210F6" w:rsidRPr="002D21C4">
        <w:rPr>
          <w:spacing w:val="2"/>
          <w:sz w:val="26"/>
          <w:szCs w:val="26"/>
        </w:rPr>
        <w:t xml:space="preserve">ского </w:t>
      </w:r>
      <w:r w:rsidRPr="00EF17DC">
        <w:rPr>
          <w:sz w:val="26"/>
          <w:szCs w:val="26"/>
        </w:rPr>
        <w:t xml:space="preserve">сельсовета Бейского района Республики Хакасия, </w:t>
      </w:r>
      <w:proofErr w:type="spellStart"/>
      <w:r w:rsidR="000210F6">
        <w:rPr>
          <w:sz w:val="26"/>
          <w:szCs w:val="26"/>
        </w:rPr>
        <w:t>Устюжаниной</w:t>
      </w:r>
      <w:proofErr w:type="spellEnd"/>
      <w:r w:rsidR="000210F6">
        <w:rPr>
          <w:sz w:val="26"/>
          <w:szCs w:val="26"/>
        </w:rPr>
        <w:t xml:space="preserve"> Н.А</w:t>
      </w:r>
      <w:r w:rsidRPr="00EF17DC">
        <w:rPr>
          <w:sz w:val="26"/>
          <w:szCs w:val="26"/>
        </w:rPr>
        <w:t>.:</w:t>
      </w:r>
    </w:p>
    <w:p w14:paraId="6BC8E4BB" w14:textId="4C9276BB" w:rsidR="00EF17DC" w:rsidRPr="00EF17DC" w:rsidRDefault="00EF17DC" w:rsidP="00EF17DC">
      <w:pPr>
        <w:pStyle w:val="af6"/>
        <w:ind w:firstLine="708"/>
        <w:jc w:val="both"/>
        <w:rPr>
          <w:sz w:val="26"/>
          <w:szCs w:val="26"/>
        </w:rPr>
      </w:pPr>
      <w:r w:rsidRPr="00EF17DC">
        <w:rPr>
          <w:sz w:val="26"/>
          <w:szCs w:val="26"/>
        </w:rPr>
        <w:t xml:space="preserve">- разместить на официальном сайте администрации </w:t>
      </w:r>
      <w:r w:rsidR="000210F6">
        <w:rPr>
          <w:spacing w:val="2"/>
          <w:sz w:val="26"/>
          <w:szCs w:val="26"/>
        </w:rPr>
        <w:t>Кирбин</w:t>
      </w:r>
      <w:r w:rsidR="000210F6" w:rsidRPr="002D21C4">
        <w:rPr>
          <w:spacing w:val="2"/>
          <w:sz w:val="26"/>
          <w:szCs w:val="26"/>
        </w:rPr>
        <w:t xml:space="preserve">ского </w:t>
      </w:r>
      <w:r w:rsidRPr="00EF17DC">
        <w:rPr>
          <w:sz w:val="26"/>
          <w:szCs w:val="26"/>
        </w:rPr>
        <w:t>сельсовета;</w:t>
      </w:r>
    </w:p>
    <w:p w14:paraId="11C996C7" w14:textId="14FBCB14" w:rsidR="00C43F7C" w:rsidRPr="00EF17DC" w:rsidRDefault="00EF17DC" w:rsidP="00EF17DC">
      <w:pPr>
        <w:pStyle w:val="af6"/>
        <w:ind w:firstLine="708"/>
        <w:jc w:val="both"/>
        <w:rPr>
          <w:sz w:val="26"/>
          <w:szCs w:val="26"/>
        </w:rPr>
      </w:pPr>
      <w:r w:rsidRPr="00EF17DC">
        <w:rPr>
          <w:sz w:val="26"/>
          <w:szCs w:val="26"/>
        </w:rPr>
        <w:t>- опубликовать на официальном Интернет-сайте «Ассоциация Совет муниципальных образований Республики Хакасия» АМО19.RU.</w:t>
      </w:r>
    </w:p>
    <w:p w14:paraId="573FEA50" w14:textId="6CA54632" w:rsidR="00C43F7C" w:rsidRPr="00EC3FA1" w:rsidRDefault="00EF17DC" w:rsidP="00EF17DC">
      <w:pPr>
        <w:pStyle w:val="formattext"/>
        <w:shd w:val="clear" w:color="auto" w:fill="FFFFFF"/>
        <w:spacing w:before="0" w:beforeAutospacing="0" w:after="0" w:afterAutospacing="0" w:line="20" w:lineRule="atLeast"/>
        <w:ind w:firstLine="709"/>
        <w:jc w:val="both"/>
        <w:textAlignment w:val="baseline"/>
        <w:rPr>
          <w:color w:val="000000"/>
          <w:sz w:val="26"/>
          <w:szCs w:val="26"/>
        </w:rPr>
      </w:pPr>
      <w:r>
        <w:rPr>
          <w:color w:val="2D2D2D"/>
          <w:spacing w:val="2"/>
          <w:sz w:val="26"/>
          <w:szCs w:val="26"/>
        </w:rPr>
        <w:t>4</w:t>
      </w:r>
      <w:r w:rsidR="00C43F7C" w:rsidRPr="00EC3FA1">
        <w:rPr>
          <w:color w:val="2D2D2D"/>
          <w:spacing w:val="2"/>
          <w:sz w:val="26"/>
          <w:szCs w:val="26"/>
        </w:rPr>
        <w:t>.</w:t>
      </w:r>
      <w:r w:rsidR="00C43F7C" w:rsidRPr="00EC3FA1">
        <w:rPr>
          <w:color w:val="000000"/>
          <w:sz w:val="26"/>
          <w:szCs w:val="26"/>
        </w:rPr>
        <w:t xml:space="preserve"> Настоящее решение вступает в силу со дня его официального опубликования.</w:t>
      </w:r>
    </w:p>
    <w:p w14:paraId="614DA984" w14:textId="3D37879E" w:rsidR="00C43F7C" w:rsidRPr="00EC3FA1" w:rsidRDefault="00EF17DC" w:rsidP="00EF17DC">
      <w:pPr>
        <w:pStyle w:val="formattext"/>
        <w:shd w:val="clear" w:color="auto" w:fill="FFFFFF"/>
        <w:spacing w:before="0" w:beforeAutospacing="0" w:after="0" w:afterAutospacing="0" w:line="20" w:lineRule="atLeast"/>
        <w:ind w:firstLine="709"/>
        <w:jc w:val="both"/>
        <w:textAlignment w:val="baseline"/>
        <w:rPr>
          <w:color w:val="2D2D2D"/>
          <w:spacing w:val="2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C43F7C" w:rsidRPr="00EC3FA1">
        <w:rPr>
          <w:color w:val="000000"/>
          <w:sz w:val="26"/>
          <w:szCs w:val="26"/>
        </w:rPr>
        <w:t xml:space="preserve">. </w:t>
      </w:r>
      <w:r w:rsidR="00C43F7C" w:rsidRPr="00EC3FA1">
        <w:rPr>
          <w:sz w:val="26"/>
          <w:szCs w:val="26"/>
        </w:rPr>
        <w:t>Контроль за исполнением настоящего решения оставляю за собой.</w:t>
      </w:r>
    </w:p>
    <w:p w14:paraId="5DA3EBB2" w14:textId="44CF5453" w:rsidR="00625824" w:rsidRDefault="00625824" w:rsidP="00C43F7C">
      <w:pPr>
        <w:autoSpaceDE w:val="0"/>
        <w:autoSpaceDN w:val="0"/>
        <w:adjustRightInd w:val="0"/>
        <w:ind w:firstLine="708"/>
        <w:jc w:val="both"/>
        <w:rPr>
          <w:color w:val="2D2D2D"/>
          <w:spacing w:val="2"/>
          <w:sz w:val="26"/>
          <w:szCs w:val="26"/>
        </w:rPr>
      </w:pPr>
    </w:p>
    <w:p w14:paraId="60E2D70E" w14:textId="79612B4B" w:rsidR="002D21C4" w:rsidRDefault="002D21C4" w:rsidP="00C43F7C">
      <w:pPr>
        <w:autoSpaceDE w:val="0"/>
        <w:autoSpaceDN w:val="0"/>
        <w:adjustRightInd w:val="0"/>
        <w:ind w:firstLine="708"/>
        <w:jc w:val="both"/>
        <w:rPr>
          <w:color w:val="2D2D2D"/>
          <w:spacing w:val="2"/>
          <w:sz w:val="26"/>
          <w:szCs w:val="26"/>
        </w:rPr>
      </w:pPr>
    </w:p>
    <w:p w14:paraId="1FC6DC13" w14:textId="77777777" w:rsidR="002D21C4" w:rsidRPr="00EC3FA1" w:rsidRDefault="002D21C4" w:rsidP="00C43F7C">
      <w:pPr>
        <w:autoSpaceDE w:val="0"/>
        <w:autoSpaceDN w:val="0"/>
        <w:adjustRightInd w:val="0"/>
        <w:ind w:firstLine="708"/>
        <w:jc w:val="both"/>
        <w:rPr>
          <w:color w:val="2D2D2D"/>
          <w:spacing w:val="2"/>
          <w:sz w:val="26"/>
          <w:szCs w:val="26"/>
        </w:rPr>
      </w:pPr>
    </w:p>
    <w:p w14:paraId="67E5C93E" w14:textId="543746BB" w:rsidR="008F6489" w:rsidRDefault="008F6489" w:rsidP="00C43F7C">
      <w:pPr>
        <w:autoSpaceDE w:val="0"/>
        <w:autoSpaceDN w:val="0"/>
        <w:adjustRightInd w:val="0"/>
        <w:rPr>
          <w:color w:val="2D2D2D"/>
          <w:spacing w:val="2"/>
          <w:sz w:val="26"/>
          <w:szCs w:val="26"/>
        </w:rPr>
      </w:pPr>
      <w:r>
        <w:rPr>
          <w:color w:val="2D2D2D"/>
          <w:spacing w:val="2"/>
          <w:sz w:val="26"/>
          <w:szCs w:val="26"/>
        </w:rPr>
        <w:t xml:space="preserve">Глава </w:t>
      </w:r>
      <w:r w:rsidR="000210F6">
        <w:rPr>
          <w:spacing w:val="2"/>
          <w:sz w:val="26"/>
          <w:szCs w:val="26"/>
        </w:rPr>
        <w:t>Кирбин</w:t>
      </w:r>
      <w:r w:rsidR="000210F6" w:rsidRPr="002D21C4">
        <w:rPr>
          <w:spacing w:val="2"/>
          <w:sz w:val="26"/>
          <w:szCs w:val="26"/>
        </w:rPr>
        <w:t xml:space="preserve">ского </w:t>
      </w:r>
      <w:r>
        <w:rPr>
          <w:color w:val="2D2D2D"/>
          <w:spacing w:val="2"/>
          <w:sz w:val="26"/>
          <w:szCs w:val="26"/>
        </w:rPr>
        <w:t xml:space="preserve">сельсовета </w:t>
      </w:r>
    </w:p>
    <w:p w14:paraId="7EE54A21" w14:textId="1BC93384" w:rsidR="00625824" w:rsidRPr="00EC3FA1" w:rsidRDefault="008F6489" w:rsidP="00C43F7C">
      <w:pPr>
        <w:autoSpaceDE w:val="0"/>
        <w:autoSpaceDN w:val="0"/>
        <w:adjustRightInd w:val="0"/>
        <w:rPr>
          <w:sz w:val="26"/>
          <w:szCs w:val="26"/>
        </w:rPr>
      </w:pPr>
      <w:r>
        <w:rPr>
          <w:color w:val="2D2D2D"/>
          <w:spacing w:val="2"/>
          <w:sz w:val="26"/>
          <w:szCs w:val="26"/>
        </w:rPr>
        <w:t>Бейского района Республики Хакасия                                                А.</w:t>
      </w:r>
      <w:r w:rsidR="000210F6">
        <w:rPr>
          <w:color w:val="2D2D2D"/>
          <w:spacing w:val="2"/>
          <w:sz w:val="26"/>
          <w:szCs w:val="26"/>
        </w:rPr>
        <w:t>В</w:t>
      </w:r>
      <w:r>
        <w:rPr>
          <w:color w:val="2D2D2D"/>
          <w:spacing w:val="2"/>
          <w:sz w:val="26"/>
          <w:szCs w:val="26"/>
        </w:rPr>
        <w:t xml:space="preserve">. </w:t>
      </w:r>
      <w:r w:rsidR="000210F6">
        <w:rPr>
          <w:color w:val="2D2D2D"/>
          <w:spacing w:val="2"/>
          <w:sz w:val="26"/>
          <w:szCs w:val="26"/>
        </w:rPr>
        <w:t>Доровских</w:t>
      </w:r>
    </w:p>
    <w:p w14:paraId="3D59E31A" w14:textId="77777777" w:rsidR="00DF2CE3" w:rsidRPr="00EC3FA1" w:rsidRDefault="00DF2CE3" w:rsidP="00DF2CE3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color w:val="2D2D2D"/>
          <w:spacing w:val="2"/>
          <w:sz w:val="26"/>
          <w:szCs w:val="26"/>
        </w:rPr>
      </w:pPr>
    </w:p>
    <w:p w14:paraId="3C6A33BD" w14:textId="77777777" w:rsidR="00DF2CE3" w:rsidRPr="00EC3FA1" w:rsidRDefault="00DF2CE3" w:rsidP="00DF2CE3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6"/>
          <w:szCs w:val="26"/>
        </w:rPr>
      </w:pPr>
    </w:p>
    <w:p w14:paraId="724721D3" w14:textId="77777777" w:rsidR="00C43F7C" w:rsidRPr="00EC3FA1" w:rsidRDefault="00C43F7C" w:rsidP="00DF2CE3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6"/>
          <w:szCs w:val="26"/>
        </w:rPr>
      </w:pPr>
    </w:p>
    <w:p w14:paraId="35B305FC" w14:textId="77777777" w:rsidR="00C43F7C" w:rsidRPr="00EC3FA1" w:rsidRDefault="00C43F7C" w:rsidP="00DF2CE3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6"/>
          <w:szCs w:val="26"/>
        </w:rPr>
      </w:pPr>
    </w:p>
    <w:p w14:paraId="0C383E3B" w14:textId="77777777" w:rsidR="00C43F7C" w:rsidRPr="00EC3FA1" w:rsidRDefault="00C43F7C" w:rsidP="00DF2CE3">
      <w:pPr>
        <w:pStyle w:val="formattext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6"/>
          <w:szCs w:val="26"/>
        </w:rPr>
      </w:pPr>
    </w:p>
    <w:p w14:paraId="7F5EF609" w14:textId="2FF95B81" w:rsidR="00C43F7C" w:rsidRPr="00EC3FA1" w:rsidRDefault="00DF2CE3" w:rsidP="00C43F7C">
      <w:pPr>
        <w:pStyle w:val="formattext"/>
        <w:shd w:val="clear" w:color="auto" w:fill="FFFFFF"/>
        <w:spacing w:before="0" w:beforeAutospacing="0" w:after="0" w:afterAutospacing="0"/>
        <w:ind w:left="5664"/>
        <w:jc w:val="right"/>
        <w:textAlignment w:val="baseline"/>
        <w:rPr>
          <w:color w:val="2D2D2D"/>
          <w:spacing w:val="2"/>
          <w:sz w:val="26"/>
          <w:szCs w:val="26"/>
        </w:rPr>
      </w:pPr>
      <w:r w:rsidRPr="00EC3FA1">
        <w:rPr>
          <w:color w:val="2D2D2D"/>
          <w:spacing w:val="2"/>
          <w:sz w:val="26"/>
          <w:szCs w:val="26"/>
        </w:rPr>
        <w:t>Утверждено</w:t>
      </w:r>
    </w:p>
    <w:p w14:paraId="37CDFD9C" w14:textId="77777777" w:rsidR="00C43F7C" w:rsidRPr="00EC3FA1" w:rsidRDefault="00DF2CE3" w:rsidP="001915C9">
      <w:pPr>
        <w:pStyle w:val="formattext"/>
        <w:shd w:val="clear" w:color="auto" w:fill="FFFFFF"/>
        <w:spacing w:before="0" w:beforeAutospacing="0" w:after="0" w:afterAutospacing="0"/>
        <w:ind w:left="5387"/>
        <w:jc w:val="right"/>
        <w:textAlignment w:val="baseline"/>
        <w:rPr>
          <w:color w:val="2D2D2D"/>
          <w:spacing w:val="2"/>
          <w:sz w:val="26"/>
          <w:szCs w:val="26"/>
        </w:rPr>
      </w:pPr>
      <w:r w:rsidRPr="00EC3FA1">
        <w:rPr>
          <w:color w:val="2D2D2D"/>
          <w:spacing w:val="2"/>
          <w:sz w:val="26"/>
          <w:szCs w:val="26"/>
        </w:rPr>
        <w:t>постановлением администрации</w:t>
      </w:r>
      <w:bookmarkStart w:id="1" w:name="_Hlk206570842"/>
    </w:p>
    <w:bookmarkEnd w:id="1"/>
    <w:p w14:paraId="44F193B6" w14:textId="342D40B5" w:rsidR="00C43F7C" w:rsidRDefault="000210F6" w:rsidP="001915C9">
      <w:pPr>
        <w:pStyle w:val="formattext"/>
        <w:shd w:val="clear" w:color="auto" w:fill="FFFFFF"/>
        <w:spacing w:before="0" w:beforeAutospacing="0" w:after="0" w:afterAutospacing="0"/>
        <w:ind w:left="5387"/>
        <w:jc w:val="right"/>
        <w:textAlignment w:val="baseline"/>
        <w:rPr>
          <w:color w:val="2D2D2D"/>
          <w:spacing w:val="2"/>
          <w:sz w:val="26"/>
          <w:szCs w:val="26"/>
        </w:rPr>
      </w:pPr>
      <w:r>
        <w:rPr>
          <w:spacing w:val="2"/>
          <w:sz w:val="26"/>
          <w:szCs w:val="26"/>
        </w:rPr>
        <w:t>Кирбин</w:t>
      </w:r>
      <w:r w:rsidRPr="002D21C4">
        <w:rPr>
          <w:spacing w:val="2"/>
          <w:sz w:val="26"/>
          <w:szCs w:val="26"/>
        </w:rPr>
        <w:t xml:space="preserve">ского </w:t>
      </w:r>
      <w:r w:rsidR="00552709">
        <w:rPr>
          <w:color w:val="2D2D2D"/>
          <w:spacing w:val="2"/>
          <w:sz w:val="26"/>
          <w:szCs w:val="26"/>
        </w:rPr>
        <w:t>сельсовета</w:t>
      </w:r>
    </w:p>
    <w:p w14:paraId="1B7E2F51" w14:textId="4000EE64" w:rsidR="00552709" w:rsidRPr="00EC3FA1" w:rsidRDefault="00552709" w:rsidP="001915C9">
      <w:pPr>
        <w:pStyle w:val="formattext"/>
        <w:shd w:val="clear" w:color="auto" w:fill="FFFFFF"/>
        <w:spacing w:before="0" w:beforeAutospacing="0" w:after="0" w:afterAutospacing="0"/>
        <w:ind w:left="5387"/>
        <w:jc w:val="right"/>
        <w:textAlignment w:val="baseline"/>
        <w:rPr>
          <w:color w:val="2D2D2D"/>
          <w:spacing w:val="2"/>
          <w:sz w:val="26"/>
          <w:szCs w:val="26"/>
        </w:rPr>
      </w:pPr>
      <w:r>
        <w:rPr>
          <w:color w:val="2D2D2D"/>
          <w:spacing w:val="2"/>
          <w:sz w:val="26"/>
          <w:szCs w:val="26"/>
        </w:rPr>
        <w:t xml:space="preserve">Бейского района Республики Хакасия </w:t>
      </w:r>
    </w:p>
    <w:p w14:paraId="776A00E8" w14:textId="54CA2DE8" w:rsidR="00DF2CE3" w:rsidRPr="00EC3FA1" w:rsidRDefault="00DF2CE3" w:rsidP="00C43F7C">
      <w:pPr>
        <w:pStyle w:val="formattext"/>
        <w:shd w:val="clear" w:color="auto" w:fill="FFFFFF"/>
        <w:spacing w:before="0" w:beforeAutospacing="0" w:after="0" w:afterAutospacing="0"/>
        <w:ind w:left="5664"/>
        <w:jc w:val="right"/>
        <w:textAlignment w:val="baseline"/>
        <w:rPr>
          <w:color w:val="2D2D2D"/>
          <w:spacing w:val="2"/>
          <w:sz w:val="26"/>
          <w:szCs w:val="26"/>
        </w:rPr>
      </w:pPr>
      <w:r w:rsidRPr="00EC3FA1">
        <w:rPr>
          <w:color w:val="2D2D2D"/>
          <w:spacing w:val="2"/>
          <w:sz w:val="26"/>
          <w:szCs w:val="26"/>
        </w:rPr>
        <w:t>от</w:t>
      </w:r>
      <w:r w:rsidR="00BE56ED" w:rsidRPr="00EC3FA1">
        <w:rPr>
          <w:color w:val="2D2D2D"/>
          <w:spacing w:val="2"/>
          <w:sz w:val="26"/>
          <w:szCs w:val="26"/>
        </w:rPr>
        <w:t xml:space="preserve"> </w:t>
      </w:r>
      <w:r w:rsidR="000210F6">
        <w:rPr>
          <w:color w:val="2D2D2D"/>
          <w:spacing w:val="2"/>
          <w:sz w:val="26"/>
          <w:szCs w:val="26"/>
        </w:rPr>
        <w:t>17.08</w:t>
      </w:r>
      <w:r w:rsidR="001915C9">
        <w:rPr>
          <w:color w:val="2D2D2D"/>
          <w:spacing w:val="2"/>
          <w:sz w:val="26"/>
          <w:szCs w:val="26"/>
        </w:rPr>
        <w:t xml:space="preserve"> </w:t>
      </w:r>
      <w:r w:rsidRPr="00EC3FA1">
        <w:rPr>
          <w:color w:val="2D2D2D"/>
          <w:spacing w:val="2"/>
          <w:sz w:val="26"/>
          <w:szCs w:val="26"/>
        </w:rPr>
        <w:t>202</w:t>
      </w:r>
      <w:r w:rsidR="00742FD4" w:rsidRPr="00EC3FA1">
        <w:rPr>
          <w:color w:val="2D2D2D"/>
          <w:spacing w:val="2"/>
          <w:sz w:val="26"/>
          <w:szCs w:val="26"/>
        </w:rPr>
        <w:t>6</w:t>
      </w:r>
      <w:r w:rsidRPr="00EC3FA1">
        <w:rPr>
          <w:color w:val="2D2D2D"/>
          <w:spacing w:val="2"/>
          <w:sz w:val="26"/>
          <w:szCs w:val="26"/>
        </w:rPr>
        <w:t xml:space="preserve"> г. №</w:t>
      </w:r>
      <w:r w:rsidR="00742FD4" w:rsidRPr="00EC3FA1">
        <w:rPr>
          <w:color w:val="2D2D2D"/>
          <w:spacing w:val="2"/>
          <w:sz w:val="26"/>
          <w:szCs w:val="26"/>
        </w:rPr>
        <w:t xml:space="preserve"> </w:t>
      </w:r>
      <w:r w:rsidR="001915C9">
        <w:rPr>
          <w:color w:val="2D2D2D"/>
          <w:spacing w:val="2"/>
          <w:sz w:val="26"/>
          <w:szCs w:val="26"/>
        </w:rPr>
        <w:t>4</w:t>
      </w:r>
      <w:r w:rsidR="000210F6">
        <w:rPr>
          <w:color w:val="2D2D2D"/>
          <w:spacing w:val="2"/>
          <w:sz w:val="26"/>
          <w:szCs w:val="26"/>
        </w:rPr>
        <w:t>4</w:t>
      </w:r>
    </w:p>
    <w:p w14:paraId="38B1AC22" w14:textId="77777777" w:rsidR="00DF2CE3" w:rsidRPr="00EC3FA1" w:rsidRDefault="00DF2CE3" w:rsidP="00DF2CE3">
      <w:pPr>
        <w:pStyle w:val="2"/>
        <w:shd w:val="clear" w:color="auto" w:fill="FFFFFF"/>
        <w:spacing w:before="0" w:after="0"/>
        <w:jc w:val="center"/>
        <w:textAlignment w:val="baseline"/>
        <w:rPr>
          <w:rFonts w:ascii="Times New Roman" w:hAnsi="Times New Roman"/>
          <w:b w:val="0"/>
          <w:i w:val="0"/>
          <w:color w:val="3C3C3C"/>
          <w:spacing w:val="2"/>
          <w:sz w:val="26"/>
          <w:szCs w:val="26"/>
        </w:rPr>
      </w:pPr>
    </w:p>
    <w:p w14:paraId="132564C1" w14:textId="77777777" w:rsidR="00DF2CE3" w:rsidRPr="00EC3FA1" w:rsidRDefault="00DF2CE3" w:rsidP="00DF2CE3">
      <w:pPr>
        <w:pStyle w:val="2"/>
        <w:shd w:val="clear" w:color="auto" w:fill="FFFFFF"/>
        <w:spacing w:before="0" w:after="0"/>
        <w:jc w:val="center"/>
        <w:textAlignment w:val="baseline"/>
        <w:rPr>
          <w:rFonts w:ascii="Times New Roman" w:hAnsi="Times New Roman"/>
          <w:bCs w:val="0"/>
          <w:i w:val="0"/>
          <w:color w:val="3C3C3C"/>
          <w:spacing w:val="2"/>
          <w:sz w:val="26"/>
          <w:szCs w:val="26"/>
        </w:rPr>
      </w:pPr>
      <w:r w:rsidRPr="00EC3FA1">
        <w:rPr>
          <w:rFonts w:ascii="Times New Roman" w:hAnsi="Times New Roman"/>
          <w:bCs w:val="0"/>
          <w:i w:val="0"/>
          <w:color w:val="3C3C3C"/>
          <w:spacing w:val="2"/>
          <w:sz w:val="26"/>
          <w:szCs w:val="26"/>
        </w:rPr>
        <w:t>ПОЛОЖЕНИЕ</w:t>
      </w:r>
    </w:p>
    <w:p w14:paraId="1C96EFC5" w14:textId="77777777" w:rsidR="00DF2CE3" w:rsidRPr="00EC3FA1" w:rsidRDefault="00DF2CE3" w:rsidP="00DF2CE3">
      <w:pPr>
        <w:pStyle w:val="2"/>
        <w:shd w:val="clear" w:color="auto" w:fill="FFFFFF"/>
        <w:spacing w:before="0" w:after="0"/>
        <w:jc w:val="center"/>
        <w:textAlignment w:val="baseline"/>
        <w:rPr>
          <w:rFonts w:ascii="Times New Roman" w:hAnsi="Times New Roman"/>
          <w:bCs w:val="0"/>
          <w:i w:val="0"/>
          <w:color w:val="3C3C3C"/>
          <w:spacing w:val="2"/>
          <w:sz w:val="26"/>
          <w:szCs w:val="26"/>
        </w:rPr>
      </w:pPr>
      <w:r w:rsidRPr="00EC3FA1">
        <w:rPr>
          <w:rFonts w:ascii="Times New Roman" w:hAnsi="Times New Roman"/>
          <w:bCs w:val="0"/>
          <w:i w:val="0"/>
          <w:color w:val="2D2D2D"/>
          <w:spacing w:val="2"/>
          <w:sz w:val="26"/>
          <w:szCs w:val="26"/>
        </w:rPr>
        <w:t>о порядке увольнения (освобождения от должности) муниципальных служащих в связи с утратой доверия</w:t>
      </w:r>
      <w:r w:rsidRPr="00EC3FA1">
        <w:rPr>
          <w:rFonts w:ascii="Times New Roman" w:hAnsi="Times New Roman"/>
          <w:bCs w:val="0"/>
          <w:i w:val="0"/>
          <w:color w:val="3C3C3C"/>
          <w:spacing w:val="2"/>
          <w:sz w:val="26"/>
          <w:szCs w:val="26"/>
        </w:rPr>
        <w:t xml:space="preserve"> </w:t>
      </w:r>
    </w:p>
    <w:p w14:paraId="6579201F" w14:textId="77777777" w:rsidR="00DF2CE3" w:rsidRPr="00EC3FA1" w:rsidRDefault="00DF2CE3" w:rsidP="00DF2CE3">
      <w:pPr>
        <w:rPr>
          <w:sz w:val="26"/>
          <w:szCs w:val="26"/>
        </w:rPr>
      </w:pPr>
      <w:r w:rsidRPr="00EC3FA1">
        <w:rPr>
          <w:sz w:val="26"/>
          <w:szCs w:val="26"/>
        </w:rPr>
        <w:t xml:space="preserve">  </w:t>
      </w:r>
    </w:p>
    <w:p w14:paraId="72D23101" w14:textId="7588F4C7" w:rsidR="00DF2CE3" w:rsidRPr="00EC3FA1" w:rsidRDefault="00DF2CE3" w:rsidP="001915C9">
      <w:pPr>
        <w:ind w:firstLine="708"/>
        <w:jc w:val="both"/>
        <w:rPr>
          <w:sz w:val="26"/>
          <w:szCs w:val="26"/>
        </w:rPr>
      </w:pPr>
      <w:r w:rsidRPr="00EC3FA1">
        <w:rPr>
          <w:rFonts w:eastAsia="Calibri"/>
          <w:sz w:val="26"/>
          <w:szCs w:val="26"/>
        </w:rPr>
        <w:t xml:space="preserve">1. </w:t>
      </w:r>
      <w:r w:rsidRPr="00EC3FA1">
        <w:rPr>
          <w:sz w:val="26"/>
          <w:szCs w:val="26"/>
        </w:rPr>
        <w:t xml:space="preserve">Лицо, замещающее </w:t>
      </w:r>
      <w:bookmarkStart w:id="2" w:name="_Hlk98496091"/>
      <w:r w:rsidRPr="00EC3FA1">
        <w:rPr>
          <w:sz w:val="26"/>
          <w:szCs w:val="26"/>
        </w:rPr>
        <w:t>должность муниципальной службы</w:t>
      </w:r>
      <w:bookmarkEnd w:id="2"/>
      <w:r w:rsidRPr="00EC3FA1">
        <w:rPr>
          <w:sz w:val="26"/>
          <w:szCs w:val="26"/>
        </w:rPr>
        <w:t xml:space="preserve"> в администрации </w:t>
      </w:r>
      <w:r w:rsidR="000210F6">
        <w:rPr>
          <w:spacing w:val="2"/>
          <w:sz w:val="26"/>
          <w:szCs w:val="26"/>
        </w:rPr>
        <w:t>Кирбин</w:t>
      </w:r>
      <w:r w:rsidR="000210F6" w:rsidRPr="002D21C4">
        <w:rPr>
          <w:spacing w:val="2"/>
          <w:sz w:val="26"/>
          <w:szCs w:val="26"/>
        </w:rPr>
        <w:t xml:space="preserve">ского </w:t>
      </w:r>
      <w:r w:rsidR="001915C9">
        <w:rPr>
          <w:sz w:val="26"/>
          <w:szCs w:val="26"/>
        </w:rPr>
        <w:t>сельсовета Бейского района Республики Хакасия</w:t>
      </w:r>
      <w:r w:rsidRPr="00EC3FA1">
        <w:rPr>
          <w:sz w:val="26"/>
          <w:szCs w:val="26"/>
        </w:rPr>
        <w:t xml:space="preserve">, в порядке, предусмотренном федеральными конституционными законами, федеральными законами, законами </w:t>
      </w:r>
      <w:r w:rsidR="001915C9">
        <w:rPr>
          <w:sz w:val="26"/>
          <w:szCs w:val="26"/>
        </w:rPr>
        <w:t>Республики Хакасия</w:t>
      </w:r>
      <w:r w:rsidRPr="00EC3FA1">
        <w:rPr>
          <w:sz w:val="26"/>
          <w:szCs w:val="26"/>
        </w:rPr>
        <w:t>, муниципальными нормативными правовыми актами, подлежит увольнению (освобождению от должности) в связи с утратой доверия в случае:</w:t>
      </w:r>
    </w:p>
    <w:p w14:paraId="04AEFB36" w14:textId="77777777" w:rsidR="00DF2CE3" w:rsidRPr="00EC3FA1" w:rsidRDefault="00DF2CE3" w:rsidP="00DF2CE3">
      <w:pPr>
        <w:ind w:firstLine="709"/>
        <w:jc w:val="both"/>
        <w:rPr>
          <w:b/>
          <w:bCs/>
          <w:color w:val="242424"/>
          <w:sz w:val="26"/>
          <w:szCs w:val="26"/>
        </w:rPr>
      </w:pPr>
      <w:r w:rsidRPr="00EC3FA1">
        <w:rPr>
          <w:color w:val="242424"/>
          <w:sz w:val="26"/>
          <w:szCs w:val="26"/>
        </w:rPr>
        <w:t>1.1 непринятия лицом мер по предотвращению и (или) урегулированию конфликта интересов, стороной которого оно является, за исключением случаев, установленных федеральным законодательством;</w:t>
      </w:r>
    </w:p>
    <w:p w14:paraId="47E8063B" w14:textId="7188E639" w:rsidR="00DF2CE3" w:rsidRPr="00EC3FA1" w:rsidRDefault="00DF2CE3" w:rsidP="00EC266E">
      <w:pPr>
        <w:autoSpaceDE w:val="0"/>
        <w:autoSpaceDN w:val="0"/>
        <w:adjustRightInd w:val="0"/>
        <w:ind w:firstLine="708"/>
        <w:jc w:val="both"/>
        <w:rPr>
          <w:color w:val="242424"/>
          <w:sz w:val="26"/>
          <w:szCs w:val="26"/>
        </w:rPr>
      </w:pPr>
      <w:r w:rsidRPr="00EC3FA1">
        <w:rPr>
          <w:color w:val="242424"/>
          <w:sz w:val="26"/>
          <w:szCs w:val="26"/>
        </w:rPr>
        <w:t>1.2. н</w:t>
      </w:r>
      <w:r w:rsidRPr="00EC3FA1">
        <w:rPr>
          <w:rFonts w:eastAsia="Calibri"/>
          <w:sz w:val="26"/>
          <w:szCs w:val="26"/>
        </w:rPr>
        <w:t xml:space="preserve">епредставление лицом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либо представление заведомо неполных сведений, за исключением случаев, установленных федеральными </w:t>
      </w:r>
      <w:hyperlink r:id="rId8" w:history="1">
        <w:r w:rsidRPr="00EC3FA1">
          <w:rPr>
            <w:rFonts w:eastAsia="Calibri"/>
            <w:sz w:val="26"/>
            <w:szCs w:val="26"/>
          </w:rPr>
          <w:t>законами</w:t>
        </w:r>
      </w:hyperlink>
      <w:r w:rsidRPr="00EC3FA1">
        <w:rPr>
          <w:color w:val="242424"/>
          <w:sz w:val="26"/>
          <w:szCs w:val="26"/>
        </w:rPr>
        <w:t>;</w:t>
      </w:r>
    </w:p>
    <w:p w14:paraId="2B43E771" w14:textId="3202F3D8" w:rsidR="00DF2CE3" w:rsidRPr="00EC3FA1" w:rsidRDefault="00DF2CE3" w:rsidP="00EC266E">
      <w:pPr>
        <w:autoSpaceDE w:val="0"/>
        <w:autoSpaceDN w:val="0"/>
        <w:adjustRightInd w:val="0"/>
        <w:ind w:firstLine="708"/>
        <w:jc w:val="both"/>
        <w:rPr>
          <w:rFonts w:eastAsia="Calibri"/>
          <w:sz w:val="26"/>
          <w:szCs w:val="26"/>
        </w:rPr>
      </w:pPr>
      <w:r w:rsidRPr="00EC3FA1">
        <w:rPr>
          <w:rFonts w:eastAsia="Calibri"/>
          <w:sz w:val="26"/>
          <w:szCs w:val="26"/>
        </w:rPr>
        <w:t>1.3. представление лицом заведомо недостоверных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обязательно;</w:t>
      </w:r>
    </w:p>
    <w:p w14:paraId="6712A401" w14:textId="6075DB5A" w:rsidR="00DF2CE3" w:rsidRPr="00EC3FA1" w:rsidRDefault="00DF2CE3" w:rsidP="00EC266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EC3FA1">
        <w:rPr>
          <w:color w:val="242424"/>
          <w:sz w:val="26"/>
          <w:szCs w:val="26"/>
        </w:rPr>
        <w:t xml:space="preserve">1.4. участия лица на платной основе в деятельности органа управления коммерческой организации, </w:t>
      </w:r>
      <w:r w:rsidRPr="00EC3FA1">
        <w:rPr>
          <w:sz w:val="26"/>
          <w:szCs w:val="26"/>
        </w:rPr>
        <w:t>за исключением случаев, установленных федеральным законом;</w:t>
      </w:r>
    </w:p>
    <w:p w14:paraId="512A9EEB" w14:textId="77777777" w:rsidR="00DF2CE3" w:rsidRPr="00EC3FA1" w:rsidRDefault="00DF2CE3" w:rsidP="00DF2CE3">
      <w:pPr>
        <w:ind w:firstLine="709"/>
        <w:jc w:val="both"/>
        <w:rPr>
          <w:color w:val="242424"/>
          <w:sz w:val="26"/>
          <w:szCs w:val="26"/>
        </w:rPr>
      </w:pPr>
      <w:r w:rsidRPr="00EC3FA1">
        <w:rPr>
          <w:color w:val="242424"/>
          <w:sz w:val="26"/>
          <w:szCs w:val="26"/>
        </w:rPr>
        <w:t>1.5. осуществления лицом предпринимательской деятельности;</w:t>
      </w:r>
    </w:p>
    <w:p w14:paraId="6B1F6E11" w14:textId="77777777" w:rsidR="00DF2CE3" w:rsidRPr="00EC3FA1" w:rsidRDefault="00DF2CE3" w:rsidP="00DF2CE3">
      <w:pPr>
        <w:ind w:firstLine="709"/>
        <w:jc w:val="both"/>
        <w:rPr>
          <w:color w:val="242424"/>
          <w:sz w:val="26"/>
          <w:szCs w:val="26"/>
        </w:rPr>
      </w:pPr>
      <w:r w:rsidRPr="00EC3FA1">
        <w:rPr>
          <w:color w:val="242424"/>
          <w:sz w:val="26"/>
          <w:szCs w:val="26"/>
        </w:rPr>
        <w:t>1.6. вхождения лица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14:paraId="2FCE7411" w14:textId="77777777" w:rsidR="00DF2CE3" w:rsidRPr="00EC3FA1" w:rsidRDefault="00DF2CE3" w:rsidP="00DF2CE3">
      <w:pPr>
        <w:pStyle w:val="ae"/>
        <w:spacing w:before="0" w:beforeAutospacing="0" w:after="0" w:afterAutospacing="0"/>
        <w:ind w:firstLine="709"/>
        <w:jc w:val="both"/>
        <w:rPr>
          <w:rFonts w:eastAsia="Calibri"/>
          <w:sz w:val="26"/>
          <w:szCs w:val="26"/>
        </w:rPr>
      </w:pPr>
      <w:r w:rsidRPr="00EC3FA1">
        <w:rPr>
          <w:color w:val="242424"/>
          <w:sz w:val="26"/>
          <w:szCs w:val="26"/>
        </w:rPr>
        <w:t xml:space="preserve">1.7. Лицо, замещающее должность муниципальной службы, которому стало известно о возникновении у подчиненного ему лица личной заинтересованности, которая приводит или может привести к конфликту интересов, подлежит увольнению (освобождению от должности) в связи с утратой доверия также в случае непринятия лицом, замещающим должность муниципальной службы, мер по предотвращению и </w:t>
      </w:r>
      <w:r w:rsidRPr="00EC3FA1">
        <w:rPr>
          <w:color w:val="242424"/>
          <w:sz w:val="26"/>
          <w:szCs w:val="26"/>
        </w:rPr>
        <w:lastRenderedPageBreak/>
        <w:t xml:space="preserve">(или) урегулированию конфликта интересов, стороной которого является подчиненное ему лицо, </w:t>
      </w:r>
      <w:bookmarkStart w:id="3" w:name="_Hlk141956970"/>
      <w:r w:rsidRPr="00EC3FA1">
        <w:rPr>
          <w:rFonts w:eastAsia="Calibri"/>
          <w:sz w:val="26"/>
          <w:szCs w:val="26"/>
        </w:rPr>
        <w:t>за исключением случаев, установленных федеральными законами.</w:t>
      </w:r>
      <w:bookmarkEnd w:id="3"/>
    </w:p>
    <w:p w14:paraId="1E478D9D" w14:textId="41CB62D2" w:rsidR="00DF2CE3" w:rsidRPr="00EC3FA1" w:rsidRDefault="00DF2CE3" w:rsidP="00DF2CE3">
      <w:pPr>
        <w:pStyle w:val="ae"/>
        <w:spacing w:before="0" w:beforeAutospacing="0" w:after="0" w:afterAutospacing="0"/>
        <w:ind w:firstLine="709"/>
        <w:jc w:val="both"/>
        <w:rPr>
          <w:color w:val="242424"/>
          <w:sz w:val="26"/>
          <w:szCs w:val="26"/>
        </w:rPr>
      </w:pPr>
      <w:r w:rsidRPr="00EC3FA1">
        <w:rPr>
          <w:rFonts w:eastAsia="Calibri"/>
          <w:sz w:val="26"/>
          <w:szCs w:val="26"/>
        </w:rPr>
        <w:t xml:space="preserve">2. </w:t>
      </w:r>
      <w:r w:rsidRPr="00EC3FA1">
        <w:rPr>
          <w:color w:val="242424"/>
          <w:sz w:val="26"/>
          <w:szCs w:val="26"/>
        </w:rPr>
        <w:t xml:space="preserve">Увольнение в связи с утратой доверия производится распоряжением главы администрации </w:t>
      </w:r>
      <w:r w:rsidR="000210F6">
        <w:rPr>
          <w:spacing w:val="2"/>
          <w:sz w:val="26"/>
          <w:szCs w:val="26"/>
        </w:rPr>
        <w:t>Кирбин</w:t>
      </w:r>
      <w:r w:rsidR="000210F6" w:rsidRPr="002D21C4">
        <w:rPr>
          <w:spacing w:val="2"/>
          <w:sz w:val="26"/>
          <w:szCs w:val="26"/>
        </w:rPr>
        <w:t xml:space="preserve">ского </w:t>
      </w:r>
      <w:r w:rsidR="001915C9">
        <w:rPr>
          <w:color w:val="242424"/>
          <w:sz w:val="26"/>
          <w:szCs w:val="26"/>
        </w:rPr>
        <w:t>сельсовета Бейского района Республики Хакасия</w:t>
      </w:r>
      <w:r w:rsidR="00C56B53" w:rsidRPr="00EC3FA1">
        <w:rPr>
          <w:color w:val="242424"/>
          <w:sz w:val="26"/>
          <w:szCs w:val="26"/>
        </w:rPr>
        <w:t xml:space="preserve"> (</w:t>
      </w:r>
      <w:r w:rsidRPr="00EC3FA1">
        <w:rPr>
          <w:color w:val="242424"/>
          <w:sz w:val="26"/>
          <w:szCs w:val="26"/>
        </w:rPr>
        <w:t>либо лица его замещающего) и применяется на основании:</w:t>
      </w:r>
    </w:p>
    <w:p w14:paraId="3A1086EB" w14:textId="7B6D2AA6" w:rsidR="00DF2CE3" w:rsidRPr="00EC3FA1" w:rsidRDefault="00DF2CE3" w:rsidP="00DF2CE3">
      <w:pPr>
        <w:spacing w:after="200"/>
        <w:ind w:firstLine="720"/>
        <w:contextualSpacing/>
        <w:jc w:val="both"/>
        <w:rPr>
          <w:rFonts w:eastAsia="Calibri"/>
          <w:sz w:val="26"/>
          <w:szCs w:val="26"/>
          <w:lang w:eastAsia="en-US"/>
        </w:rPr>
      </w:pPr>
      <w:r w:rsidRPr="00EC3FA1">
        <w:rPr>
          <w:rFonts w:eastAsia="Calibri"/>
          <w:sz w:val="26"/>
          <w:szCs w:val="26"/>
          <w:lang w:eastAsia="en-US"/>
        </w:rPr>
        <w:t xml:space="preserve">1) </w:t>
      </w:r>
      <w:r w:rsidRPr="00EC3FA1">
        <w:rPr>
          <w:rFonts w:eastAsia="Calibri"/>
          <w:sz w:val="26"/>
          <w:szCs w:val="26"/>
        </w:rPr>
        <w:t>доклада о результатах проверки, проведенной лицом ответственным за кадровую работу в администрации</w:t>
      </w:r>
      <w:r w:rsidRPr="00EC3FA1">
        <w:rPr>
          <w:sz w:val="26"/>
          <w:szCs w:val="26"/>
        </w:rPr>
        <w:t xml:space="preserve"> </w:t>
      </w:r>
      <w:r w:rsidR="000210F6">
        <w:rPr>
          <w:spacing w:val="2"/>
          <w:sz w:val="26"/>
          <w:szCs w:val="26"/>
        </w:rPr>
        <w:t>Кирбин</w:t>
      </w:r>
      <w:r w:rsidR="000210F6" w:rsidRPr="002D21C4">
        <w:rPr>
          <w:spacing w:val="2"/>
          <w:sz w:val="26"/>
          <w:szCs w:val="26"/>
        </w:rPr>
        <w:t xml:space="preserve">ского </w:t>
      </w:r>
      <w:r w:rsidR="001915C9" w:rsidRPr="001915C9">
        <w:rPr>
          <w:sz w:val="26"/>
          <w:szCs w:val="26"/>
        </w:rPr>
        <w:t>сельсовета Бейского района Республики Хакасия</w:t>
      </w:r>
      <w:r w:rsidRPr="001915C9">
        <w:rPr>
          <w:rFonts w:eastAsia="Calibri"/>
          <w:sz w:val="26"/>
          <w:szCs w:val="26"/>
        </w:rPr>
        <w:t>,</w:t>
      </w:r>
      <w:r w:rsidRPr="00EC3FA1">
        <w:rPr>
          <w:rFonts w:eastAsia="Calibri"/>
          <w:sz w:val="26"/>
          <w:szCs w:val="26"/>
        </w:rPr>
        <w:t xml:space="preserve"> или в соответствии со статьей 13.4 Федерального закона от 25 декабря 2008 года № 273-ФЗ «О противодействии коррупции» уполномоченным подразделением Администрации Президента Российской Федерации</w:t>
      </w:r>
      <w:r w:rsidRPr="00EC3FA1">
        <w:rPr>
          <w:rFonts w:eastAsia="Calibri"/>
          <w:sz w:val="26"/>
          <w:szCs w:val="26"/>
          <w:lang w:eastAsia="en-US"/>
        </w:rPr>
        <w:t>;</w:t>
      </w:r>
    </w:p>
    <w:p w14:paraId="2714B8C5" w14:textId="6E89FF02" w:rsidR="00DF2CE3" w:rsidRPr="00EC3FA1" w:rsidRDefault="00DF2CE3" w:rsidP="00DF2CE3">
      <w:pPr>
        <w:spacing w:after="200"/>
        <w:ind w:firstLine="720"/>
        <w:contextualSpacing/>
        <w:jc w:val="both"/>
        <w:rPr>
          <w:rFonts w:eastAsia="Calibri"/>
          <w:sz w:val="26"/>
          <w:szCs w:val="26"/>
          <w:lang w:eastAsia="en-US"/>
        </w:rPr>
      </w:pPr>
      <w:r w:rsidRPr="00EC3FA1">
        <w:rPr>
          <w:rFonts w:eastAsia="Calibri"/>
          <w:sz w:val="26"/>
          <w:szCs w:val="26"/>
          <w:lang w:eastAsia="en-US"/>
        </w:rPr>
        <w:t xml:space="preserve">2) рекомендации комиссии по соблюдению требований к служебному поведению муниципальных служащих </w:t>
      </w:r>
      <w:r w:rsidR="000210F6">
        <w:rPr>
          <w:spacing w:val="2"/>
          <w:sz w:val="26"/>
          <w:szCs w:val="26"/>
        </w:rPr>
        <w:t>Кирбин</w:t>
      </w:r>
      <w:r w:rsidR="000210F6" w:rsidRPr="002D21C4">
        <w:rPr>
          <w:spacing w:val="2"/>
          <w:sz w:val="26"/>
          <w:szCs w:val="26"/>
        </w:rPr>
        <w:t xml:space="preserve">ского </w:t>
      </w:r>
      <w:r w:rsidR="001915C9" w:rsidRPr="001915C9">
        <w:rPr>
          <w:rFonts w:eastAsia="Calibri"/>
          <w:sz w:val="26"/>
          <w:szCs w:val="26"/>
          <w:lang w:eastAsia="en-US"/>
        </w:rPr>
        <w:t xml:space="preserve">сельсовета Бейского района Республики Хакасия </w:t>
      </w:r>
      <w:r w:rsidRPr="00EC3FA1">
        <w:rPr>
          <w:rFonts w:eastAsia="Calibri"/>
          <w:sz w:val="26"/>
          <w:szCs w:val="26"/>
          <w:lang w:eastAsia="en-US"/>
        </w:rPr>
        <w:t>и урегулированию конфликта интересов, если доклад о результатах проверки направлялся в комиссию;</w:t>
      </w:r>
    </w:p>
    <w:p w14:paraId="61011769" w14:textId="77777777" w:rsidR="00DF2CE3" w:rsidRPr="00EC3FA1" w:rsidRDefault="00DF2CE3" w:rsidP="00DF2CE3">
      <w:pPr>
        <w:spacing w:after="200"/>
        <w:ind w:firstLine="720"/>
        <w:contextualSpacing/>
        <w:jc w:val="both"/>
        <w:rPr>
          <w:rFonts w:eastAsia="Calibri"/>
          <w:sz w:val="26"/>
          <w:szCs w:val="26"/>
          <w:lang w:eastAsia="en-US"/>
        </w:rPr>
      </w:pPr>
      <w:r w:rsidRPr="00EC3FA1">
        <w:rPr>
          <w:rFonts w:eastAsia="Calibri"/>
          <w:sz w:val="26"/>
          <w:szCs w:val="26"/>
          <w:lang w:eastAsia="en-US"/>
        </w:rPr>
        <w:t xml:space="preserve">2.1) доклада подразделения кадровой службы соответствующего муниципального органа по профилактике </w:t>
      </w:r>
      <w:r w:rsidR="00C56B53" w:rsidRPr="00EC3FA1">
        <w:rPr>
          <w:rFonts w:eastAsia="Calibri"/>
          <w:sz w:val="26"/>
          <w:szCs w:val="26"/>
          <w:lang w:eastAsia="en-US"/>
        </w:rPr>
        <w:t>коррупционных и</w:t>
      </w:r>
      <w:r w:rsidRPr="00EC3FA1">
        <w:rPr>
          <w:rFonts w:eastAsia="Calibri"/>
          <w:sz w:val="26"/>
          <w:szCs w:val="26"/>
          <w:lang w:eastAsia="en-US"/>
        </w:rPr>
        <w:t xml:space="preserve"> иных правонарушений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доверия;</w:t>
      </w:r>
    </w:p>
    <w:p w14:paraId="01EBF9AE" w14:textId="77777777" w:rsidR="00DF2CE3" w:rsidRPr="00EC3FA1" w:rsidRDefault="00DF2CE3" w:rsidP="00DF2CE3">
      <w:pPr>
        <w:spacing w:after="200"/>
        <w:ind w:firstLine="720"/>
        <w:contextualSpacing/>
        <w:jc w:val="both"/>
        <w:rPr>
          <w:rFonts w:eastAsia="Calibri"/>
          <w:sz w:val="26"/>
          <w:szCs w:val="26"/>
          <w:lang w:eastAsia="en-US"/>
        </w:rPr>
      </w:pPr>
      <w:r w:rsidRPr="00EC3FA1">
        <w:rPr>
          <w:rFonts w:eastAsia="Calibri"/>
          <w:sz w:val="26"/>
          <w:szCs w:val="26"/>
          <w:lang w:eastAsia="en-US"/>
        </w:rPr>
        <w:t>3) объяснений муниципального служащего;</w:t>
      </w:r>
    </w:p>
    <w:p w14:paraId="54D63637" w14:textId="77777777" w:rsidR="00DF2CE3" w:rsidRPr="00EC3FA1" w:rsidRDefault="00DF2CE3" w:rsidP="00DF2CE3">
      <w:pPr>
        <w:spacing w:after="200"/>
        <w:ind w:firstLine="720"/>
        <w:contextualSpacing/>
        <w:jc w:val="both"/>
        <w:rPr>
          <w:rFonts w:eastAsia="Calibri"/>
          <w:sz w:val="26"/>
          <w:szCs w:val="26"/>
          <w:lang w:eastAsia="en-US"/>
        </w:rPr>
      </w:pPr>
      <w:r w:rsidRPr="00EC3FA1">
        <w:rPr>
          <w:rFonts w:eastAsia="Calibri"/>
          <w:sz w:val="26"/>
          <w:szCs w:val="26"/>
          <w:lang w:eastAsia="en-US"/>
        </w:rPr>
        <w:t>4) иных материалов.</w:t>
      </w:r>
    </w:p>
    <w:p w14:paraId="38EACA0E" w14:textId="77777777" w:rsidR="00DF2CE3" w:rsidRPr="00EC3FA1" w:rsidRDefault="00DF2CE3" w:rsidP="00DF2CE3">
      <w:pPr>
        <w:spacing w:after="200"/>
        <w:ind w:firstLine="720"/>
        <w:contextualSpacing/>
        <w:jc w:val="both"/>
        <w:rPr>
          <w:rFonts w:eastAsia="Calibri"/>
          <w:sz w:val="26"/>
          <w:szCs w:val="26"/>
          <w:lang w:eastAsia="en-US"/>
        </w:rPr>
      </w:pPr>
      <w:r w:rsidRPr="00EC3FA1">
        <w:rPr>
          <w:rFonts w:eastAsia="Calibri"/>
          <w:sz w:val="26"/>
          <w:szCs w:val="26"/>
          <w:lang w:eastAsia="en-US"/>
        </w:rPr>
        <w:t>3. До применения взыскания представитель нанимателя (работодатель) или уполномоченное им лицо должны затребовать от муниципального служащего письменное объяснение в отношении информации, являющейся основанием для применения взыскания (далее - объяснение).</w:t>
      </w:r>
    </w:p>
    <w:p w14:paraId="22563F0C" w14:textId="77777777" w:rsidR="00DF2CE3" w:rsidRPr="00EC3FA1" w:rsidRDefault="00DF2CE3" w:rsidP="00DF2CE3">
      <w:pPr>
        <w:spacing w:after="200"/>
        <w:ind w:firstLine="720"/>
        <w:contextualSpacing/>
        <w:jc w:val="both"/>
        <w:rPr>
          <w:rFonts w:eastAsia="Calibri"/>
          <w:sz w:val="26"/>
          <w:szCs w:val="26"/>
          <w:lang w:eastAsia="en-US"/>
        </w:rPr>
      </w:pPr>
      <w:r w:rsidRPr="00EC3FA1">
        <w:rPr>
          <w:rFonts w:eastAsia="Calibri"/>
          <w:sz w:val="26"/>
          <w:szCs w:val="26"/>
          <w:lang w:eastAsia="en-US"/>
        </w:rPr>
        <w:t>3.1. Уведомление (запрос) о необходимости представления объяснения передается муниципальному служащему под расписку.</w:t>
      </w:r>
    </w:p>
    <w:p w14:paraId="61BD7F88" w14:textId="77777777" w:rsidR="00DF2CE3" w:rsidRPr="00EC3FA1" w:rsidRDefault="00DF2CE3" w:rsidP="00DF2CE3">
      <w:pPr>
        <w:spacing w:after="200"/>
        <w:ind w:firstLine="720"/>
        <w:contextualSpacing/>
        <w:jc w:val="both"/>
        <w:rPr>
          <w:rFonts w:eastAsia="Calibri"/>
          <w:sz w:val="26"/>
          <w:szCs w:val="26"/>
          <w:lang w:eastAsia="en-US"/>
        </w:rPr>
      </w:pPr>
      <w:r w:rsidRPr="00EC3FA1">
        <w:rPr>
          <w:rFonts w:eastAsia="Calibri"/>
          <w:sz w:val="26"/>
          <w:szCs w:val="26"/>
          <w:lang w:eastAsia="en-US"/>
        </w:rPr>
        <w:t>3.2. Если по истечении двух рабочих дней со дня получения уведомления (запроса) указанное объяснение муниципальным служащим не представлено, руководителем кадровой службы (должностным лицом) составляется в письменной форме акт о непредставлении объяснения, который должен содержать:</w:t>
      </w:r>
    </w:p>
    <w:p w14:paraId="3DD26BE2" w14:textId="77777777" w:rsidR="00DF2CE3" w:rsidRPr="00EC3FA1" w:rsidRDefault="00DF2CE3" w:rsidP="00DF2CE3">
      <w:pPr>
        <w:spacing w:after="200"/>
        <w:ind w:firstLine="720"/>
        <w:contextualSpacing/>
        <w:jc w:val="both"/>
        <w:rPr>
          <w:rFonts w:eastAsia="Calibri"/>
          <w:sz w:val="26"/>
          <w:szCs w:val="26"/>
          <w:lang w:eastAsia="en-US"/>
        </w:rPr>
      </w:pPr>
      <w:r w:rsidRPr="00EC3FA1">
        <w:rPr>
          <w:rFonts w:eastAsia="Calibri"/>
          <w:sz w:val="26"/>
          <w:szCs w:val="26"/>
          <w:lang w:eastAsia="en-US"/>
        </w:rPr>
        <w:t>1) дату и номер акта;</w:t>
      </w:r>
    </w:p>
    <w:p w14:paraId="4C819105" w14:textId="77777777" w:rsidR="00DF2CE3" w:rsidRPr="00EC3FA1" w:rsidRDefault="00DF2CE3" w:rsidP="00DF2CE3">
      <w:pPr>
        <w:spacing w:after="200"/>
        <w:ind w:firstLine="720"/>
        <w:contextualSpacing/>
        <w:jc w:val="both"/>
        <w:rPr>
          <w:rFonts w:eastAsia="Calibri"/>
          <w:sz w:val="26"/>
          <w:szCs w:val="26"/>
          <w:lang w:eastAsia="en-US"/>
        </w:rPr>
      </w:pPr>
      <w:r w:rsidRPr="00EC3FA1">
        <w:rPr>
          <w:rFonts w:eastAsia="Calibri"/>
          <w:sz w:val="26"/>
          <w:szCs w:val="26"/>
          <w:lang w:eastAsia="en-US"/>
        </w:rPr>
        <w:t>2) время и место составления акта;</w:t>
      </w:r>
    </w:p>
    <w:p w14:paraId="21A55771" w14:textId="77777777" w:rsidR="00DF2CE3" w:rsidRPr="00EC3FA1" w:rsidRDefault="00DF2CE3" w:rsidP="00DF2CE3">
      <w:pPr>
        <w:spacing w:after="200"/>
        <w:ind w:firstLine="720"/>
        <w:contextualSpacing/>
        <w:jc w:val="both"/>
        <w:rPr>
          <w:rFonts w:eastAsia="Calibri"/>
          <w:sz w:val="26"/>
          <w:szCs w:val="26"/>
          <w:lang w:eastAsia="en-US"/>
        </w:rPr>
      </w:pPr>
      <w:r w:rsidRPr="00EC3FA1">
        <w:rPr>
          <w:rFonts w:eastAsia="Calibri"/>
          <w:sz w:val="26"/>
          <w:szCs w:val="26"/>
          <w:lang w:eastAsia="en-US"/>
        </w:rPr>
        <w:t>3) фамилию, имя, отчество муниципального служащего;</w:t>
      </w:r>
    </w:p>
    <w:p w14:paraId="5F184FBC" w14:textId="77777777" w:rsidR="00DF2CE3" w:rsidRPr="00EC3FA1" w:rsidRDefault="00DF2CE3" w:rsidP="00DF2CE3">
      <w:pPr>
        <w:spacing w:after="200"/>
        <w:ind w:firstLine="720"/>
        <w:contextualSpacing/>
        <w:jc w:val="both"/>
        <w:rPr>
          <w:rFonts w:eastAsia="Calibri"/>
          <w:sz w:val="26"/>
          <w:szCs w:val="26"/>
          <w:lang w:eastAsia="en-US"/>
        </w:rPr>
      </w:pPr>
      <w:r w:rsidRPr="00EC3FA1">
        <w:rPr>
          <w:rFonts w:eastAsia="Calibri"/>
          <w:sz w:val="26"/>
          <w:szCs w:val="26"/>
          <w:lang w:eastAsia="en-US"/>
        </w:rPr>
        <w:t>4) дату, номер уведомления (запроса) о представлении объяснения, дату получения указанного уведомления (запроса) муниципальным служащим;</w:t>
      </w:r>
    </w:p>
    <w:p w14:paraId="42B7B64A" w14:textId="77777777" w:rsidR="00DF2CE3" w:rsidRPr="00EC3FA1" w:rsidRDefault="00DF2CE3" w:rsidP="00DF2CE3">
      <w:pPr>
        <w:spacing w:after="200"/>
        <w:ind w:firstLine="720"/>
        <w:contextualSpacing/>
        <w:jc w:val="both"/>
        <w:rPr>
          <w:rFonts w:eastAsia="Calibri"/>
          <w:sz w:val="26"/>
          <w:szCs w:val="26"/>
          <w:lang w:eastAsia="en-US"/>
        </w:rPr>
      </w:pPr>
      <w:r w:rsidRPr="00EC3FA1">
        <w:rPr>
          <w:rFonts w:eastAsia="Calibri"/>
          <w:sz w:val="26"/>
          <w:szCs w:val="26"/>
          <w:lang w:eastAsia="en-US"/>
        </w:rPr>
        <w:t>5) сведения о непредставлении объяснения (отказ муниципального служащего от представления объяснения либо иное);</w:t>
      </w:r>
    </w:p>
    <w:p w14:paraId="1CD90A4E" w14:textId="77777777" w:rsidR="00DF2CE3" w:rsidRPr="00EC3FA1" w:rsidRDefault="00DF2CE3" w:rsidP="00DF2CE3">
      <w:pPr>
        <w:spacing w:after="200"/>
        <w:ind w:firstLine="720"/>
        <w:contextualSpacing/>
        <w:jc w:val="both"/>
        <w:rPr>
          <w:rFonts w:eastAsia="Calibri"/>
          <w:sz w:val="26"/>
          <w:szCs w:val="26"/>
          <w:lang w:eastAsia="en-US"/>
        </w:rPr>
      </w:pPr>
      <w:r w:rsidRPr="00EC3FA1">
        <w:rPr>
          <w:rFonts w:eastAsia="Calibri"/>
          <w:sz w:val="26"/>
          <w:szCs w:val="26"/>
          <w:lang w:eastAsia="en-US"/>
        </w:rPr>
        <w:t>6) подписи руководителя кадровой службы (должностного лица), составившего акт, а также двух муниципальных служащих, подтверждающих непредставление муниципальным служащим объяснения.</w:t>
      </w:r>
    </w:p>
    <w:p w14:paraId="4D6D0882" w14:textId="77777777" w:rsidR="00DF2CE3" w:rsidRPr="00EC3FA1" w:rsidRDefault="00DF2CE3" w:rsidP="00DF2CE3">
      <w:pPr>
        <w:spacing w:after="200"/>
        <w:ind w:firstLine="720"/>
        <w:contextualSpacing/>
        <w:jc w:val="both"/>
        <w:rPr>
          <w:rFonts w:eastAsia="Calibri"/>
          <w:sz w:val="26"/>
          <w:szCs w:val="26"/>
          <w:lang w:eastAsia="en-US"/>
        </w:rPr>
      </w:pPr>
      <w:r w:rsidRPr="00EC3FA1">
        <w:rPr>
          <w:rFonts w:eastAsia="Calibri"/>
          <w:sz w:val="26"/>
          <w:szCs w:val="26"/>
          <w:lang w:eastAsia="en-US"/>
        </w:rPr>
        <w:t xml:space="preserve">3.3. </w:t>
      </w:r>
      <w:r w:rsidR="00C56B53" w:rsidRPr="00EC3FA1">
        <w:rPr>
          <w:rFonts w:eastAsia="Calibri"/>
          <w:sz w:val="26"/>
          <w:szCs w:val="26"/>
          <w:lang w:eastAsia="en-US"/>
        </w:rPr>
        <w:t>Не предоставление</w:t>
      </w:r>
      <w:r w:rsidRPr="00EC3FA1">
        <w:rPr>
          <w:rFonts w:eastAsia="Calibri"/>
          <w:sz w:val="26"/>
          <w:szCs w:val="26"/>
          <w:lang w:eastAsia="en-US"/>
        </w:rPr>
        <w:t xml:space="preserve"> муниципальным служащим объяснения не является препятствием для применения взыскания.</w:t>
      </w:r>
    </w:p>
    <w:p w14:paraId="6AEC4994" w14:textId="51AA94A8" w:rsidR="00DF2CE3" w:rsidRPr="00EC3FA1" w:rsidRDefault="00DF2CE3" w:rsidP="00DF2CE3">
      <w:pPr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EC3FA1">
        <w:rPr>
          <w:sz w:val="26"/>
          <w:szCs w:val="26"/>
        </w:rPr>
        <w:t xml:space="preserve">4. </w:t>
      </w:r>
      <w:r w:rsidRPr="00EC3FA1">
        <w:rPr>
          <w:rFonts w:eastAsia="Calibri"/>
          <w:sz w:val="26"/>
          <w:szCs w:val="26"/>
          <w:lang w:eastAsia="en-US"/>
        </w:rPr>
        <w:t xml:space="preserve">Дисциплинарное взыскание в виде увольнения за утрату доверия применяется не позднее одного месяца со дня поступления информации о совершении муниципальным служащим администрации </w:t>
      </w:r>
      <w:r w:rsidR="000210F6">
        <w:rPr>
          <w:spacing w:val="2"/>
          <w:sz w:val="26"/>
          <w:szCs w:val="26"/>
        </w:rPr>
        <w:t>Кирбин</w:t>
      </w:r>
      <w:r w:rsidR="000210F6" w:rsidRPr="002D21C4">
        <w:rPr>
          <w:spacing w:val="2"/>
          <w:sz w:val="26"/>
          <w:szCs w:val="26"/>
        </w:rPr>
        <w:t xml:space="preserve">ского </w:t>
      </w:r>
      <w:r w:rsidR="001915C9" w:rsidRPr="001915C9">
        <w:rPr>
          <w:rFonts w:eastAsia="Calibri"/>
          <w:sz w:val="26"/>
          <w:szCs w:val="26"/>
          <w:lang w:eastAsia="en-US"/>
        </w:rPr>
        <w:t xml:space="preserve">сельсовета Бейского района </w:t>
      </w:r>
      <w:r w:rsidR="001915C9" w:rsidRPr="001915C9">
        <w:rPr>
          <w:rFonts w:eastAsia="Calibri"/>
          <w:sz w:val="26"/>
          <w:szCs w:val="26"/>
          <w:lang w:eastAsia="en-US"/>
        </w:rPr>
        <w:lastRenderedPageBreak/>
        <w:t xml:space="preserve">Республики Хакасия </w:t>
      </w:r>
      <w:r w:rsidRPr="00EC3FA1">
        <w:rPr>
          <w:rFonts w:eastAsia="Calibri"/>
          <w:sz w:val="26"/>
          <w:szCs w:val="26"/>
          <w:lang w:eastAsia="en-US"/>
        </w:rPr>
        <w:t>коррупционного правонарушения, не считая периода временной нетрудоспособности муниципального служащего, пребывания его в отпуске, других случаев его отсутствия на муниципальной службе по уважительным причинам. При этом дисциплинарное взыскание, за исключением дисциплинарного взыскания за несоблюдение ограничений и запретов, неисполнение обязанностей, установленных законодательством Российской Федерации о противодействии коррупции, не может быть применено позднее шести месяцев со дня совершения проступка, а по результатам ревизии, проверки финансово-хозяйственной деятельности или аудиторской проверки - позднее двух лет со дня его совершения. Дисциплинарное взыскание за несоблюдение ограничений и запретов, неисполнение обязанностей, установленных законодательством Российской Федерации о противодействии коррупции, не может быть применено позднее трех лет со дня совершения проступка. В указанные сроки не включается время производства по уголовному делу</w:t>
      </w:r>
      <w:r w:rsidRPr="00EC3FA1">
        <w:rPr>
          <w:sz w:val="26"/>
          <w:szCs w:val="26"/>
        </w:rPr>
        <w:t>.</w:t>
      </w:r>
    </w:p>
    <w:p w14:paraId="05CF9141" w14:textId="77777777" w:rsidR="00DF2CE3" w:rsidRPr="00EC3FA1" w:rsidRDefault="00DF2CE3" w:rsidP="00DF2CE3">
      <w:pPr>
        <w:pStyle w:val="ae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EC3FA1">
        <w:rPr>
          <w:sz w:val="26"/>
          <w:szCs w:val="26"/>
        </w:rPr>
        <w:t xml:space="preserve">5. В распоряжении об увольнении в связи с утратой доверия указывается часть 2 статьи 27.1 Федерального закона </w:t>
      </w:r>
      <w:bookmarkStart w:id="4" w:name="_Hlk98498692"/>
      <w:r w:rsidRPr="00EC3FA1">
        <w:rPr>
          <w:sz w:val="26"/>
          <w:szCs w:val="26"/>
        </w:rPr>
        <w:t xml:space="preserve">Российской Федерации </w:t>
      </w:r>
      <w:bookmarkEnd w:id="4"/>
      <w:r w:rsidRPr="00EC3FA1">
        <w:rPr>
          <w:sz w:val="26"/>
          <w:szCs w:val="26"/>
        </w:rPr>
        <w:t>от 02.03.2007г. № 25-ФЗ «О муниципальной службе в Российской Федерации», часть 1 или 2 статьи 13.1 Федерального закона Российской Федерации от 25.12.2008г. № 273-ФЗ «О противодействии коррупции».</w:t>
      </w:r>
    </w:p>
    <w:p w14:paraId="0704200A" w14:textId="77777777" w:rsidR="00DF2CE3" w:rsidRPr="00EC3FA1" w:rsidRDefault="00DF2CE3" w:rsidP="00DF2CE3">
      <w:pPr>
        <w:pStyle w:val="ae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EC3FA1">
        <w:rPr>
          <w:sz w:val="26"/>
          <w:szCs w:val="26"/>
        </w:rPr>
        <w:t>5.1. Копия распоряжения об увольнении вручается муниципальному служащему под роспись в течение трех рабочих дней со дня издания соответствующего распоряжения, не считая времени отсутствия работника на работе. Если муниципальный служащий отказывается ознакомиться с указанным распоряжением под роспись, то составляется соответствующий акт.</w:t>
      </w:r>
    </w:p>
    <w:p w14:paraId="444DE6AA" w14:textId="77777777" w:rsidR="00DF2CE3" w:rsidRPr="00EC3FA1" w:rsidRDefault="00DF2CE3" w:rsidP="00DF2CE3">
      <w:pPr>
        <w:pStyle w:val="ae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EC3FA1">
        <w:rPr>
          <w:sz w:val="26"/>
          <w:szCs w:val="26"/>
        </w:rPr>
        <w:t>5.2. Муниципальный служащий вправе обжаловать увольнение в установленном порядке.</w:t>
      </w:r>
    </w:p>
    <w:p w14:paraId="7B96E916" w14:textId="195C246F" w:rsidR="00DF2CE3" w:rsidRPr="00EC3FA1" w:rsidRDefault="00DF2CE3" w:rsidP="00DF2CE3">
      <w:pPr>
        <w:pStyle w:val="ae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EC3FA1">
        <w:rPr>
          <w:sz w:val="26"/>
          <w:szCs w:val="26"/>
        </w:rPr>
        <w:t xml:space="preserve">6. Сведения о применении к лицу, замещающему </w:t>
      </w:r>
      <w:r w:rsidRPr="00EC3FA1">
        <w:rPr>
          <w:color w:val="242424"/>
          <w:sz w:val="26"/>
          <w:szCs w:val="26"/>
        </w:rPr>
        <w:t>должность муниципальной службы</w:t>
      </w:r>
      <w:r w:rsidRPr="00EC3FA1">
        <w:rPr>
          <w:sz w:val="26"/>
          <w:szCs w:val="26"/>
        </w:rPr>
        <w:t xml:space="preserve">, взыскания в виде увольнения (освобождения от должности) в связи с утратой доверия за совершение коррупционного правонарушения включаются администрацией </w:t>
      </w:r>
      <w:r w:rsidR="000210F6">
        <w:rPr>
          <w:spacing w:val="2"/>
          <w:sz w:val="26"/>
          <w:szCs w:val="26"/>
        </w:rPr>
        <w:t>Кирбин</w:t>
      </w:r>
      <w:r w:rsidR="000210F6" w:rsidRPr="002D21C4">
        <w:rPr>
          <w:spacing w:val="2"/>
          <w:sz w:val="26"/>
          <w:szCs w:val="26"/>
        </w:rPr>
        <w:t xml:space="preserve">ского </w:t>
      </w:r>
      <w:r w:rsidR="001915C9" w:rsidRPr="001915C9">
        <w:rPr>
          <w:sz w:val="26"/>
          <w:szCs w:val="26"/>
        </w:rPr>
        <w:t>сельсовета Бейского района Республики Хакасия</w:t>
      </w:r>
      <w:r w:rsidRPr="001915C9">
        <w:rPr>
          <w:sz w:val="26"/>
          <w:szCs w:val="26"/>
        </w:rPr>
        <w:t>,</w:t>
      </w:r>
      <w:r w:rsidRPr="00EC3FA1">
        <w:rPr>
          <w:sz w:val="26"/>
          <w:szCs w:val="26"/>
        </w:rPr>
        <w:t xml:space="preserve"> в реестр лиц, уволенных в связи с утратой доверия, предусмотренный статьей 15 Федерального закона Российской Федерации от 02.03.2007г. № 25-ФЗ «О муниципальной службе в Российской Федерации».</w:t>
      </w:r>
    </w:p>
    <w:p w14:paraId="07497FDE" w14:textId="1C69031F" w:rsidR="00DF2CE3" w:rsidRPr="00EC3FA1" w:rsidRDefault="00DF2CE3" w:rsidP="00EC266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C3FA1">
        <w:rPr>
          <w:rFonts w:ascii="Times New Roman" w:hAnsi="Times New Roman" w:cs="Times New Roman"/>
          <w:sz w:val="26"/>
          <w:szCs w:val="26"/>
        </w:rPr>
        <w:t>6.</w:t>
      </w:r>
      <w:r w:rsidR="00BA3EC8" w:rsidRPr="00BA3EC8">
        <w:rPr>
          <w:rFonts w:ascii="Times New Roman" w:hAnsi="Times New Roman" w:cs="Times New Roman"/>
          <w:sz w:val="26"/>
          <w:szCs w:val="26"/>
        </w:rPr>
        <w:t>1</w:t>
      </w:r>
      <w:r w:rsidRPr="00EC3FA1">
        <w:rPr>
          <w:rFonts w:ascii="Times New Roman" w:hAnsi="Times New Roman" w:cs="Times New Roman"/>
          <w:sz w:val="26"/>
          <w:szCs w:val="26"/>
        </w:rPr>
        <w:t xml:space="preserve">. Администрация </w:t>
      </w:r>
      <w:r w:rsidR="000210F6" w:rsidRPr="000210F6">
        <w:rPr>
          <w:rFonts w:ascii="Times New Roman" w:hAnsi="Times New Roman" w:cs="Times New Roman"/>
          <w:spacing w:val="2"/>
          <w:sz w:val="26"/>
          <w:szCs w:val="26"/>
        </w:rPr>
        <w:t>Кирбинского</w:t>
      </w:r>
      <w:r w:rsidR="000210F6" w:rsidRPr="002D21C4">
        <w:rPr>
          <w:spacing w:val="2"/>
          <w:sz w:val="26"/>
          <w:szCs w:val="26"/>
        </w:rPr>
        <w:t xml:space="preserve"> </w:t>
      </w:r>
      <w:r w:rsidR="001915C9" w:rsidRPr="001915C9">
        <w:rPr>
          <w:rFonts w:ascii="Times New Roman" w:hAnsi="Times New Roman" w:cs="Times New Roman"/>
          <w:sz w:val="26"/>
          <w:szCs w:val="26"/>
        </w:rPr>
        <w:t xml:space="preserve">сельсовета Бейского района Республики Хакасия </w:t>
      </w:r>
      <w:r w:rsidRPr="00EC3FA1">
        <w:rPr>
          <w:rFonts w:ascii="Times New Roman" w:hAnsi="Times New Roman" w:cs="Times New Roman"/>
          <w:sz w:val="26"/>
          <w:szCs w:val="26"/>
        </w:rPr>
        <w:t xml:space="preserve">определяет должностное лицо, ответственное за направление сведений в </w:t>
      </w:r>
      <w:r w:rsidR="00BA3EC8" w:rsidRPr="00BA3EC8">
        <w:rPr>
          <w:rFonts w:ascii="Times New Roman" w:hAnsi="Times New Roman" w:cs="Times New Roman"/>
          <w:sz w:val="26"/>
          <w:szCs w:val="26"/>
        </w:rPr>
        <w:t xml:space="preserve">Министерство по делам юстиции и региональной безопасности Республики Хакасия </w:t>
      </w:r>
      <w:r w:rsidRPr="00EC3FA1">
        <w:rPr>
          <w:rFonts w:ascii="Times New Roman" w:hAnsi="Times New Roman" w:cs="Times New Roman"/>
          <w:sz w:val="26"/>
          <w:szCs w:val="26"/>
        </w:rPr>
        <w:t>в соответствии с настоящим Положением для их включения в реестр, а также для исключения из реестра сведений по основаниям, указанным в пункте 5.4 настоящего Положения.</w:t>
      </w:r>
    </w:p>
    <w:p w14:paraId="29BB2C82" w14:textId="6D928AE7" w:rsidR="00DF2CE3" w:rsidRPr="00EC3FA1" w:rsidRDefault="00BA3EC8" w:rsidP="00DF2CE3">
      <w:pPr>
        <w:pStyle w:val="ae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6.2</w:t>
      </w:r>
      <w:r w:rsidR="00DF2CE3" w:rsidRPr="00EC3FA1">
        <w:rPr>
          <w:sz w:val="26"/>
          <w:szCs w:val="26"/>
        </w:rPr>
        <w:t>. Сведения о лице,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 исключаются из реестра в случаях:</w:t>
      </w:r>
    </w:p>
    <w:p w14:paraId="0CA74E4C" w14:textId="77777777" w:rsidR="00DF2CE3" w:rsidRPr="00EC3FA1" w:rsidRDefault="00DF2CE3" w:rsidP="00DF2CE3">
      <w:pPr>
        <w:pStyle w:val="ae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EC3FA1">
        <w:rPr>
          <w:sz w:val="26"/>
          <w:szCs w:val="26"/>
        </w:rPr>
        <w:t xml:space="preserve">а) отмены </w:t>
      </w:r>
      <w:r w:rsidR="00C56B53" w:rsidRPr="00EC3FA1">
        <w:rPr>
          <w:sz w:val="26"/>
          <w:szCs w:val="26"/>
        </w:rPr>
        <w:t>акта, явившегося</w:t>
      </w:r>
      <w:r w:rsidRPr="00EC3FA1">
        <w:rPr>
          <w:sz w:val="26"/>
          <w:szCs w:val="26"/>
        </w:rPr>
        <w:t xml:space="preserve"> основанием для включения в реестр сведений о лице, уволенном в связи с утратой доверия за совершение коррупционного правонарушения;</w:t>
      </w:r>
    </w:p>
    <w:p w14:paraId="09736FA3" w14:textId="77777777" w:rsidR="00DF2CE3" w:rsidRPr="00EC3FA1" w:rsidRDefault="00DF2CE3" w:rsidP="00DF2CE3">
      <w:pPr>
        <w:pStyle w:val="ae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EC3FA1">
        <w:rPr>
          <w:sz w:val="26"/>
          <w:szCs w:val="26"/>
        </w:rPr>
        <w:t>б) вступления в установленном порядке в законную силу решения суда об отмене акта, явившегося основанием для включения в реестр сведений о лице, уволенном в связи с утратой доверия за совершение коррупционного правонарушения;</w:t>
      </w:r>
    </w:p>
    <w:p w14:paraId="2C8E7245" w14:textId="77777777" w:rsidR="00DF2CE3" w:rsidRPr="00EC3FA1" w:rsidRDefault="00DF2CE3" w:rsidP="00DF2CE3">
      <w:pPr>
        <w:pStyle w:val="ae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EC3FA1">
        <w:rPr>
          <w:sz w:val="26"/>
          <w:szCs w:val="26"/>
        </w:rPr>
        <w:lastRenderedPageBreak/>
        <w:t>в) истечения пяти лет с момента принятия акта, явившегося основанием для включения в реестр сведений о лице, уволенном в связи с утратой доверия за совершение коррупционного правонарушения;</w:t>
      </w:r>
    </w:p>
    <w:p w14:paraId="3CA3E518" w14:textId="77777777" w:rsidR="00EC266E" w:rsidRPr="00EC3FA1" w:rsidRDefault="00DF2CE3" w:rsidP="00EC266E">
      <w:pPr>
        <w:pStyle w:val="ae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EC3FA1">
        <w:rPr>
          <w:sz w:val="26"/>
          <w:szCs w:val="26"/>
        </w:rPr>
        <w:t>г) смерти лица,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правонарушения.</w:t>
      </w:r>
    </w:p>
    <w:p w14:paraId="58B29E0F" w14:textId="13D1AAEA" w:rsidR="00EC266E" w:rsidRPr="00EC3FA1" w:rsidRDefault="00BA3EC8" w:rsidP="00EC266E">
      <w:pPr>
        <w:pStyle w:val="ae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6.3</w:t>
      </w:r>
      <w:r w:rsidR="00DF2CE3" w:rsidRPr="00EC3FA1">
        <w:rPr>
          <w:sz w:val="26"/>
          <w:szCs w:val="26"/>
        </w:rPr>
        <w:t xml:space="preserve">. Должностное лицо администрации </w:t>
      </w:r>
      <w:r w:rsidR="000210F6">
        <w:rPr>
          <w:spacing w:val="2"/>
          <w:sz w:val="26"/>
          <w:szCs w:val="26"/>
        </w:rPr>
        <w:t>Кирбин</w:t>
      </w:r>
      <w:r w:rsidR="000210F6" w:rsidRPr="002D21C4">
        <w:rPr>
          <w:spacing w:val="2"/>
          <w:sz w:val="26"/>
          <w:szCs w:val="26"/>
        </w:rPr>
        <w:t xml:space="preserve">ского </w:t>
      </w:r>
      <w:r w:rsidR="001915C9" w:rsidRPr="001915C9">
        <w:rPr>
          <w:sz w:val="26"/>
          <w:szCs w:val="26"/>
        </w:rPr>
        <w:t xml:space="preserve">сельсовета Бейского района Республики Хакасия </w:t>
      </w:r>
      <w:r w:rsidR="00DF2CE3" w:rsidRPr="00EC3FA1">
        <w:rPr>
          <w:sz w:val="26"/>
          <w:szCs w:val="26"/>
        </w:rPr>
        <w:t xml:space="preserve">обязано направить уведомление об исключении из реестра сведений в </w:t>
      </w:r>
      <w:r w:rsidR="001915C9" w:rsidRPr="001915C9">
        <w:rPr>
          <w:sz w:val="26"/>
          <w:szCs w:val="26"/>
        </w:rPr>
        <w:t xml:space="preserve">Министерство по делам юстиции и региональной безопасности Республики Хакасия </w:t>
      </w:r>
      <w:r w:rsidR="00DF2CE3" w:rsidRPr="00EC3FA1">
        <w:rPr>
          <w:sz w:val="26"/>
          <w:szCs w:val="26"/>
        </w:rPr>
        <w:t>в течение 3 рабочих дней со дня наступления оснований, предусмотренных подпунктами «а» и «б» пункта 5.4. настоящего Порядка, или со дня получения письменного заявления в соответствии с пунктами 5.6. и 5.7. настоящего Порядка.</w:t>
      </w:r>
    </w:p>
    <w:p w14:paraId="46805436" w14:textId="197D8DFB" w:rsidR="00EC266E" w:rsidRPr="00EC3FA1" w:rsidRDefault="00BA3EC8" w:rsidP="00EC266E">
      <w:pPr>
        <w:pStyle w:val="ae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6.4</w:t>
      </w:r>
      <w:r w:rsidR="00DF2CE3" w:rsidRPr="00EC3FA1">
        <w:rPr>
          <w:sz w:val="26"/>
          <w:szCs w:val="26"/>
        </w:rPr>
        <w:t>. Для исключения из реестра сведений по основанию, предусмотренному подпунктом «б» пункта 5.4. настоящего Порядка, лицо, в отношении которого судом было принято решение об отмене акта, явившегося основанием для включения сведений в реестр, вправе направить в орган (организацию), в котором указанное лицо замещало должность, посредством почтовой связи (передать на личном приеме граждан) письменное заявление с приложением нотариально заверенной копии решения суда.</w:t>
      </w:r>
    </w:p>
    <w:p w14:paraId="718962FD" w14:textId="6E1D516D" w:rsidR="00EC266E" w:rsidRPr="00EC3FA1" w:rsidRDefault="00BA3EC8" w:rsidP="00EC266E">
      <w:pPr>
        <w:pStyle w:val="ae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6.5</w:t>
      </w:r>
      <w:r w:rsidR="00DF2CE3" w:rsidRPr="00EC3FA1">
        <w:rPr>
          <w:sz w:val="26"/>
          <w:szCs w:val="26"/>
        </w:rPr>
        <w:t>. Для исключения из реестра сведений по основанию, предусмотренному подпунктом «г» пункта 5.4. настоящего Порядка, родственники или свойственники лица, к которому было применено взыскание в виде увольнения (освобождения от должности),  в связи с утратой доверия за совершение коррупционного правонарушения, вправе направить в орган (организацию), в котором замещало должность лицо,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 посредством почтовой связи (передать на личном приеме граждан) письменное заявление</w:t>
      </w:r>
      <w:r w:rsidR="00EC266E" w:rsidRPr="00EC3FA1">
        <w:rPr>
          <w:sz w:val="26"/>
          <w:szCs w:val="26"/>
        </w:rPr>
        <w:t xml:space="preserve"> </w:t>
      </w:r>
      <w:r w:rsidR="00DF2CE3" w:rsidRPr="00EC3FA1">
        <w:rPr>
          <w:sz w:val="26"/>
          <w:szCs w:val="26"/>
        </w:rPr>
        <w:t>с приложением нотариально заверенной копии свидетельства о смерти.</w:t>
      </w:r>
    </w:p>
    <w:p w14:paraId="6DEA14A5" w14:textId="4749CE6C" w:rsidR="00DF2CE3" w:rsidRPr="00EC3FA1" w:rsidRDefault="00BA3EC8" w:rsidP="001915C9">
      <w:pPr>
        <w:pStyle w:val="ae"/>
        <w:spacing w:before="0" w:beforeAutospacing="0" w:after="0" w:afterAutospacing="0"/>
        <w:ind w:firstLine="708"/>
        <w:jc w:val="both"/>
        <w:rPr>
          <w:sz w:val="26"/>
          <w:szCs w:val="26"/>
        </w:rPr>
      </w:pPr>
      <w:r>
        <w:rPr>
          <w:spacing w:val="2"/>
          <w:sz w:val="26"/>
          <w:szCs w:val="26"/>
          <w:shd w:val="clear" w:color="auto" w:fill="FFFFFF"/>
        </w:rPr>
        <w:t>6.6</w:t>
      </w:r>
      <w:r w:rsidR="00DF2CE3" w:rsidRPr="00EC3FA1">
        <w:rPr>
          <w:spacing w:val="2"/>
          <w:sz w:val="26"/>
          <w:szCs w:val="26"/>
          <w:shd w:val="clear" w:color="auto" w:fill="FFFFFF"/>
        </w:rPr>
        <w:t>. В случае упразднения органа, в котором замещало должность лицо,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 письменные заявления, указанные в </w:t>
      </w:r>
      <w:hyperlink r:id="rId9" w:history="1">
        <w:r w:rsidR="00DF2CE3" w:rsidRPr="00EC3FA1">
          <w:rPr>
            <w:rStyle w:val="af4"/>
            <w:spacing w:val="2"/>
            <w:sz w:val="26"/>
            <w:szCs w:val="26"/>
            <w:shd w:val="clear" w:color="auto" w:fill="FFFFFF"/>
          </w:rPr>
          <w:t>5.6</w:t>
        </w:r>
      </w:hyperlink>
      <w:r w:rsidR="00DF2CE3" w:rsidRPr="00EC3FA1">
        <w:rPr>
          <w:sz w:val="26"/>
          <w:szCs w:val="26"/>
        </w:rPr>
        <w:t xml:space="preserve">. </w:t>
      </w:r>
      <w:r w:rsidR="00DF2CE3" w:rsidRPr="00EC3FA1">
        <w:rPr>
          <w:spacing w:val="2"/>
          <w:sz w:val="26"/>
          <w:szCs w:val="26"/>
          <w:shd w:val="clear" w:color="auto" w:fill="FFFFFF"/>
        </w:rPr>
        <w:t xml:space="preserve">и </w:t>
      </w:r>
      <w:hyperlink r:id="rId10" w:history="1">
        <w:r w:rsidR="00DF2CE3" w:rsidRPr="00EC3FA1">
          <w:rPr>
            <w:rStyle w:val="af4"/>
            <w:spacing w:val="2"/>
            <w:sz w:val="26"/>
            <w:szCs w:val="26"/>
            <w:shd w:val="clear" w:color="auto" w:fill="FFFFFF"/>
          </w:rPr>
          <w:t>5.7. настоящего Положения</w:t>
        </w:r>
      </w:hyperlink>
      <w:r w:rsidR="00DF2CE3" w:rsidRPr="00EC3FA1">
        <w:rPr>
          <w:spacing w:val="2"/>
          <w:sz w:val="26"/>
          <w:szCs w:val="26"/>
          <w:shd w:val="clear" w:color="auto" w:fill="FFFFFF"/>
        </w:rPr>
        <w:t xml:space="preserve">, направляются непосредственно в </w:t>
      </w:r>
      <w:r w:rsidR="001915C9" w:rsidRPr="001915C9">
        <w:rPr>
          <w:sz w:val="26"/>
          <w:szCs w:val="26"/>
        </w:rPr>
        <w:t xml:space="preserve">Министерство по делам юстиции и региональной безопасности Республики Хакасия </w:t>
      </w:r>
      <w:r w:rsidR="00DF2CE3" w:rsidRPr="00EC3FA1">
        <w:rPr>
          <w:spacing w:val="2"/>
          <w:sz w:val="26"/>
          <w:szCs w:val="26"/>
          <w:shd w:val="clear" w:color="auto" w:fill="FFFFFF"/>
        </w:rPr>
        <w:t>(передаются на личном приеме граждан).</w:t>
      </w:r>
    </w:p>
    <w:p w14:paraId="4826E199" w14:textId="77777777" w:rsidR="00DF2CE3" w:rsidRPr="00EC3FA1" w:rsidRDefault="00DF2CE3" w:rsidP="00DF2CE3">
      <w:pPr>
        <w:jc w:val="both"/>
        <w:rPr>
          <w:sz w:val="26"/>
          <w:szCs w:val="26"/>
        </w:rPr>
      </w:pPr>
    </w:p>
    <w:p w14:paraId="16A97464" w14:textId="77777777" w:rsidR="00DF2CE3" w:rsidRPr="00EC3FA1" w:rsidRDefault="00DF2CE3" w:rsidP="00DF2CE3">
      <w:pPr>
        <w:jc w:val="both"/>
        <w:rPr>
          <w:sz w:val="26"/>
          <w:szCs w:val="26"/>
        </w:rPr>
      </w:pPr>
    </w:p>
    <w:p w14:paraId="7DE2D094" w14:textId="77777777" w:rsidR="00DF2CE3" w:rsidRPr="00EC3FA1" w:rsidRDefault="00DF2CE3" w:rsidP="00DF2CE3">
      <w:pPr>
        <w:pStyle w:val="headertext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</w:p>
    <w:p w14:paraId="2A2A2665" w14:textId="77777777" w:rsidR="004D4C64" w:rsidRPr="004D4C64" w:rsidRDefault="004D4C64" w:rsidP="004D4C64">
      <w:pPr>
        <w:widowControl w:val="0"/>
        <w:suppressAutoHyphens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</w:p>
    <w:sectPr w:rsidR="004D4C64" w:rsidRPr="004D4C64" w:rsidSect="00EC3FA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666" w:h="16838"/>
      <w:pgMar w:top="1134" w:right="567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391BC5" w14:textId="77777777" w:rsidR="009B77BD" w:rsidRDefault="009B77BD">
      <w:r>
        <w:separator/>
      </w:r>
    </w:p>
  </w:endnote>
  <w:endnote w:type="continuationSeparator" w:id="0">
    <w:p w14:paraId="4BF61942" w14:textId="77777777" w:rsidR="009B77BD" w:rsidRDefault="009B7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99908" w14:textId="77777777" w:rsidR="00C43F7C" w:rsidRDefault="00C43F7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2BC05E" w14:textId="77777777" w:rsidR="008F5D64" w:rsidRDefault="008F5D64">
    <w:pPr>
      <w:pStyle w:val="a6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EACAB5" w14:textId="77777777" w:rsidR="00C43F7C" w:rsidRDefault="00C43F7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AACFC0" w14:textId="77777777" w:rsidR="009B77BD" w:rsidRDefault="009B77BD">
      <w:r>
        <w:separator/>
      </w:r>
    </w:p>
  </w:footnote>
  <w:footnote w:type="continuationSeparator" w:id="0">
    <w:p w14:paraId="1C2F7E87" w14:textId="77777777" w:rsidR="009B77BD" w:rsidRDefault="009B77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CFCCEB" w14:textId="77777777" w:rsidR="00C43F7C" w:rsidRDefault="00C43F7C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5850D4" w14:textId="77777777" w:rsidR="00C43F7C" w:rsidRDefault="00C43F7C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509DDE" w14:textId="77777777" w:rsidR="00C43F7C" w:rsidRDefault="00C43F7C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16500FE"/>
    <w:multiLevelType w:val="hybridMultilevel"/>
    <w:tmpl w:val="A6D24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CF09E4"/>
    <w:multiLevelType w:val="hybridMultilevel"/>
    <w:tmpl w:val="5680F4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481E4C"/>
    <w:multiLevelType w:val="hybridMultilevel"/>
    <w:tmpl w:val="E71CBF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9A1BD0"/>
    <w:multiLevelType w:val="hybridMultilevel"/>
    <w:tmpl w:val="C1848C68"/>
    <w:lvl w:ilvl="0" w:tplc="F5A437A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73323A8"/>
    <w:multiLevelType w:val="hybridMultilevel"/>
    <w:tmpl w:val="E4FAD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C6764"/>
    <w:multiLevelType w:val="hybridMultilevel"/>
    <w:tmpl w:val="66A68A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9F795A"/>
    <w:multiLevelType w:val="multilevel"/>
    <w:tmpl w:val="6C209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0F85C11"/>
    <w:multiLevelType w:val="multilevel"/>
    <w:tmpl w:val="11F2F3D2"/>
    <w:lvl w:ilvl="0">
      <w:start w:val="1"/>
      <w:numFmt w:val="decimal"/>
      <w:lvlText w:val="%1."/>
      <w:lvlJc w:val="left"/>
      <w:pPr>
        <w:ind w:left="1055" w:hanging="37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7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0" w:hanging="2160"/>
      </w:pPr>
      <w:rPr>
        <w:rFonts w:hint="default"/>
      </w:rPr>
    </w:lvl>
  </w:abstractNum>
  <w:abstractNum w:abstractNumId="9" w15:restartNumberingAfterBreak="0">
    <w:nsid w:val="6EAE4E07"/>
    <w:multiLevelType w:val="hybridMultilevel"/>
    <w:tmpl w:val="B518F0B4"/>
    <w:lvl w:ilvl="0" w:tplc="AC92014E">
      <w:start w:val="1"/>
      <w:numFmt w:val="decimal"/>
      <w:lvlText w:val="%1."/>
      <w:lvlJc w:val="left"/>
      <w:pPr>
        <w:ind w:left="78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6FCF360B"/>
    <w:multiLevelType w:val="multilevel"/>
    <w:tmpl w:val="2D4E5D6E"/>
    <w:lvl w:ilvl="0">
      <w:start w:val="1"/>
      <w:numFmt w:val="decimal"/>
      <w:lvlText w:val="%1."/>
      <w:lvlJc w:val="left"/>
      <w:pPr>
        <w:ind w:left="1125" w:hanging="4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6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5"/>
  </w:num>
  <w:num w:numId="9">
    <w:abstractNumId w:val="4"/>
  </w:num>
  <w:num w:numId="10">
    <w:abstractNumId w:val="1"/>
  </w:num>
  <w:num w:numId="11">
    <w:abstractNumId w:val="8"/>
  </w:num>
  <w:num w:numId="12">
    <w:abstractNumId w:val="10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BD4"/>
    <w:rsid w:val="00004ED3"/>
    <w:rsid w:val="000210F6"/>
    <w:rsid w:val="0002556A"/>
    <w:rsid w:val="000267F8"/>
    <w:rsid w:val="0003162F"/>
    <w:rsid w:val="0003385F"/>
    <w:rsid w:val="00034242"/>
    <w:rsid w:val="000407A3"/>
    <w:rsid w:val="000569CA"/>
    <w:rsid w:val="00071237"/>
    <w:rsid w:val="000B41FD"/>
    <w:rsid w:val="000C113D"/>
    <w:rsid w:val="000D25C9"/>
    <w:rsid w:val="000D73EA"/>
    <w:rsid w:val="000E3DC7"/>
    <w:rsid w:val="00106752"/>
    <w:rsid w:val="00110597"/>
    <w:rsid w:val="0011643A"/>
    <w:rsid w:val="0013088B"/>
    <w:rsid w:val="001915C9"/>
    <w:rsid w:val="001942EB"/>
    <w:rsid w:val="001A0B65"/>
    <w:rsid w:val="001A73B4"/>
    <w:rsid w:val="001C38EC"/>
    <w:rsid w:val="001D1E5B"/>
    <w:rsid w:val="001E3577"/>
    <w:rsid w:val="0020051F"/>
    <w:rsid w:val="00202A45"/>
    <w:rsid w:val="00235A3D"/>
    <w:rsid w:val="00247BBB"/>
    <w:rsid w:val="00264C0D"/>
    <w:rsid w:val="0027568A"/>
    <w:rsid w:val="002B7B9F"/>
    <w:rsid w:val="002D21C4"/>
    <w:rsid w:val="002E4950"/>
    <w:rsid w:val="00301817"/>
    <w:rsid w:val="00305C7D"/>
    <w:rsid w:val="0031410E"/>
    <w:rsid w:val="00344115"/>
    <w:rsid w:val="00361661"/>
    <w:rsid w:val="003668DF"/>
    <w:rsid w:val="00367225"/>
    <w:rsid w:val="0038209F"/>
    <w:rsid w:val="00393094"/>
    <w:rsid w:val="00395555"/>
    <w:rsid w:val="003A0953"/>
    <w:rsid w:val="003A3ABF"/>
    <w:rsid w:val="003B02C5"/>
    <w:rsid w:val="003C147A"/>
    <w:rsid w:val="003C1D3D"/>
    <w:rsid w:val="003C78A1"/>
    <w:rsid w:val="0041782D"/>
    <w:rsid w:val="004216AC"/>
    <w:rsid w:val="00450291"/>
    <w:rsid w:val="0046027E"/>
    <w:rsid w:val="004616A3"/>
    <w:rsid w:val="00465DD7"/>
    <w:rsid w:val="00480B78"/>
    <w:rsid w:val="00492BD4"/>
    <w:rsid w:val="004A060E"/>
    <w:rsid w:val="004C1E18"/>
    <w:rsid w:val="004D4C64"/>
    <w:rsid w:val="00532759"/>
    <w:rsid w:val="00541A94"/>
    <w:rsid w:val="00552709"/>
    <w:rsid w:val="00582914"/>
    <w:rsid w:val="00590216"/>
    <w:rsid w:val="005A5B6A"/>
    <w:rsid w:val="005B7988"/>
    <w:rsid w:val="005C1E1D"/>
    <w:rsid w:val="005C3EC2"/>
    <w:rsid w:val="005D3A44"/>
    <w:rsid w:val="005E31DC"/>
    <w:rsid w:val="0061384D"/>
    <w:rsid w:val="0062101D"/>
    <w:rsid w:val="00625824"/>
    <w:rsid w:val="00632E38"/>
    <w:rsid w:val="00653866"/>
    <w:rsid w:val="0066163E"/>
    <w:rsid w:val="00661709"/>
    <w:rsid w:val="00667B9D"/>
    <w:rsid w:val="00672279"/>
    <w:rsid w:val="00690B34"/>
    <w:rsid w:val="006A740F"/>
    <w:rsid w:val="006C5842"/>
    <w:rsid w:val="007006F0"/>
    <w:rsid w:val="00717F07"/>
    <w:rsid w:val="007306B5"/>
    <w:rsid w:val="00742FD4"/>
    <w:rsid w:val="00771235"/>
    <w:rsid w:val="00781ED8"/>
    <w:rsid w:val="0078607E"/>
    <w:rsid w:val="007A035B"/>
    <w:rsid w:val="007B2645"/>
    <w:rsid w:val="007C0B30"/>
    <w:rsid w:val="007D271F"/>
    <w:rsid w:val="007D6C8B"/>
    <w:rsid w:val="007E3175"/>
    <w:rsid w:val="007E3DC4"/>
    <w:rsid w:val="008221C5"/>
    <w:rsid w:val="00845475"/>
    <w:rsid w:val="0087766C"/>
    <w:rsid w:val="008818D8"/>
    <w:rsid w:val="00894A20"/>
    <w:rsid w:val="008A664E"/>
    <w:rsid w:val="008D28CC"/>
    <w:rsid w:val="008E11FA"/>
    <w:rsid w:val="008F5D64"/>
    <w:rsid w:val="008F6489"/>
    <w:rsid w:val="008F7B14"/>
    <w:rsid w:val="009402EF"/>
    <w:rsid w:val="00942352"/>
    <w:rsid w:val="009B6CF7"/>
    <w:rsid w:val="009B77BD"/>
    <w:rsid w:val="009D03B3"/>
    <w:rsid w:val="009F5D6D"/>
    <w:rsid w:val="009F7E43"/>
    <w:rsid w:val="00A10A2B"/>
    <w:rsid w:val="00A3544D"/>
    <w:rsid w:val="00A532E9"/>
    <w:rsid w:val="00A76F67"/>
    <w:rsid w:val="00A779B1"/>
    <w:rsid w:val="00AA3235"/>
    <w:rsid w:val="00AB2543"/>
    <w:rsid w:val="00B10B7B"/>
    <w:rsid w:val="00B27C03"/>
    <w:rsid w:val="00B320F2"/>
    <w:rsid w:val="00B3227D"/>
    <w:rsid w:val="00B46EE7"/>
    <w:rsid w:val="00B51E69"/>
    <w:rsid w:val="00B659E7"/>
    <w:rsid w:val="00B82C6C"/>
    <w:rsid w:val="00B95A87"/>
    <w:rsid w:val="00BA3EC8"/>
    <w:rsid w:val="00BD01D4"/>
    <w:rsid w:val="00BE56ED"/>
    <w:rsid w:val="00C22F6D"/>
    <w:rsid w:val="00C265C1"/>
    <w:rsid w:val="00C43F7C"/>
    <w:rsid w:val="00C51FF7"/>
    <w:rsid w:val="00C56B53"/>
    <w:rsid w:val="00C619D5"/>
    <w:rsid w:val="00C7198A"/>
    <w:rsid w:val="00C81D43"/>
    <w:rsid w:val="00C87D96"/>
    <w:rsid w:val="00CA0672"/>
    <w:rsid w:val="00CA0BBB"/>
    <w:rsid w:val="00CA367A"/>
    <w:rsid w:val="00CD43B0"/>
    <w:rsid w:val="00D30194"/>
    <w:rsid w:val="00D435D1"/>
    <w:rsid w:val="00D52F05"/>
    <w:rsid w:val="00D553E4"/>
    <w:rsid w:val="00D63118"/>
    <w:rsid w:val="00D727F7"/>
    <w:rsid w:val="00D902A7"/>
    <w:rsid w:val="00D9277B"/>
    <w:rsid w:val="00DA0B60"/>
    <w:rsid w:val="00DB28E0"/>
    <w:rsid w:val="00DD747F"/>
    <w:rsid w:val="00DF2CE3"/>
    <w:rsid w:val="00DF2D05"/>
    <w:rsid w:val="00DF3B77"/>
    <w:rsid w:val="00DF5A13"/>
    <w:rsid w:val="00E25EFF"/>
    <w:rsid w:val="00E56EB3"/>
    <w:rsid w:val="00E656AD"/>
    <w:rsid w:val="00E72257"/>
    <w:rsid w:val="00E746D2"/>
    <w:rsid w:val="00E75E3D"/>
    <w:rsid w:val="00E8796E"/>
    <w:rsid w:val="00EB19C9"/>
    <w:rsid w:val="00EC1E79"/>
    <w:rsid w:val="00EC266E"/>
    <w:rsid w:val="00EC3FA1"/>
    <w:rsid w:val="00ED44D2"/>
    <w:rsid w:val="00EF122A"/>
    <w:rsid w:val="00EF17DC"/>
    <w:rsid w:val="00EF1970"/>
    <w:rsid w:val="00EF61D1"/>
    <w:rsid w:val="00F11756"/>
    <w:rsid w:val="00F33848"/>
    <w:rsid w:val="00F437AB"/>
    <w:rsid w:val="00F97B4B"/>
    <w:rsid w:val="00FC5F97"/>
    <w:rsid w:val="00FE18DE"/>
    <w:rsid w:val="00FF1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912A859"/>
  <w15:docId w15:val="{15FAE485-B7CA-40E6-9DD3-DFCD50A8A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8E0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DB28E0"/>
    <w:pPr>
      <w:keepNext/>
      <w:tabs>
        <w:tab w:val="num" w:pos="0"/>
      </w:tabs>
      <w:ind w:left="432" w:hanging="432"/>
      <w:outlineLvl w:val="0"/>
    </w:pPr>
    <w:rPr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DF2CE3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059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B28E0"/>
    <w:rPr>
      <w:rFonts w:ascii="Symbol" w:hAnsi="Symbol" w:cs="Symbol"/>
    </w:rPr>
  </w:style>
  <w:style w:type="character" w:customStyle="1" w:styleId="WW8Num1z1">
    <w:name w:val="WW8Num1z1"/>
    <w:rsid w:val="00DB28E0"/>
    <w:rPr>
      <w:rFonts w:ascii="Courier New" w:hAnsi="Courier New" w:cs="Courier New"/>
    </w:rPr>
  </w:style>
  <w:style w:type="character" w:customStyle="1" w:styleId="WW8Num1z2">
    <w:name w:val="WW8Num1z2"/>
    <w:rsid w:val="00DB28E0"/>
    <w:rPr>
      <w:rFonts w:ascii="Wingdings" w:hAnsi="Wingdings" w:cs="Wingdings"/>
    </w:rPr>
  </w:style>
  <w:style w:type="character" w:customStyle="1" w:styleId="10">
    <w:name w:val="Основной шрифт абзаца1"/>
    <w:rsid w:val="00DB28E0"/>
  </w:style>
  <w:style w:type="character" w:styleId="a3">
    <w:name w:val="page number"/>
    <w:basedOn w:val="10"/>
    <w:rsid w:val="00DB28E0"/>
  </w:style>
  <w:style w:type="character" w:customStyle="1" w:styleId="WW8Num2z0">
    <w:name w:val="WW8Num2z0"/>
    <w:rsid w:val="00DB28E0"/>
    <w:rPr>
      <w:rFonts w:ascii="Symbol" w:hAnsi="Symbol" w:cs="Symbol"/>
    </w:rPr>
  </w:style>
  <w:style w:type="paragraph" w:customStyle="1" w:styleId="11">
    <w:name w:val="Заголовок1"/>
    <w:basedOn w:val="a"/>
    <w:next w:val="a4"/>
    <w:rsid w:val="00DB28E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rsid w:val="00DB28E0"/>
    <w:pPr>
      <w:spacing w:after="120"/>
    </w:pPr>
  </w:style>
  <w:style w:type="paragraph" w:styleId="a5">
    <w:name w:val="List"/>
    <w:basedOn w:val="a4"/>
    <w:rsid w:val="00DB28E0"/>
    <w:rPr>
      <w:rFonts w:cs="Mangal"/>
    </w:rPr>
  </w:style>
  <w:style w:type="paragraph" w:customStyle="1" w:styleId="12">
    <w:name w:val="Название1"/>
    <w:basedOn w:val="a"/>
    <w:rsid w:val="00DB28E0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DB28E0"/>
    <w:pPr>
      <w:suppressLineNumbers/>
    </w:pPr>
    <w:rPr>
      <w:rFonts w:cs="Mangal"/>
    </w:rPr>
  </w:style>
  <w:style w:type="paragraph" w:customStyle="1" w:styleId="14">
    <w:name w:val="Таблица 1"/>
    <w:basedOn w:val="a"/>
    <w:rsid w:val="00DB28E0"/>
    <w:pPr>
      <w:widowControl w:val="0"/>
      <w:spacing w:before="240" w:line="300" w:lineRule="auto"/>
      <w:jc w:val="both"/>
    </w:pPr>
    <w:rPr>
      <w:rFonts w:ascii="Arial" w:hAnsi="Arial" w:cs="Arial"/>
      <w:b/>
      <w:sz w:val="20"/>
    </w:rPr>
  </w:style>
  <w:style w:type="paragraph" w:styleId="a6">
    <w:name w:val="footer"/>
    <w:basedOn w:val="a"/>
    <w:link w:val="a7"/>
    <w:uiPriority w:val="99"/>
    <w:rsid w:val="00DB28E0"/>
    <w:pPr>
      <w:tabs>
        <w:tab w:val="center" w:pos="4677"/>
        <w:tab w:val="right" w:pos="9355"/>
      </w:tabs>
    </w:pPr>
  </w:style>
  <w:style w:type="paragraph" w:customStyle="1" w:styleId="a8">
    <w:name w:val="Содержимое врезки"/>
    <w:basedOn w:val="a4"/>
    <w:rsid w:val="00DB28E0"/>
  </w:style>
  <w:style w:type="paragraph" w:customStyle="1" w:styleId="a9">
    <w:name w:val="Содержимое таблицы"/>
    <w:basedOn w:val="a"/>
    <w:rsid w:val="00DB28E0"/>
    <w:pPr>
      <w:suppressLineNumbers/>
    </w:pPr>
  </w:style>
  <w:style w:type="paragraph" w:customStyle="1" w:styleId="aa">
    <w:name w:val="Заголовок таблицы"/>
    <w:basedOn w:val="a9"/>
    <w:rsid w:val="00DB28E0"/>
    <w:pPr>
      <w:jc w:val="center"/>
    </w:pPr>
    <w:rPr>
      <w:b/>
      <w:bCs/>
    </w:rPr>
  </w:style>
  <w:style w:type="paragraph" w:styleId="ab">
    <w:name w:val="header"/>
    <w:basedOn w:val="a"/>
    <w:rsid w:val="00DB28E0"/>
    <w:pPr>
      <w:suppressLineNumbers/>
      <w:tabs>
        <w:tab w:val="center" w:pos="4819"/>
        <w:tab w:val="right" w:pos="9638"/>
      </w:tabs>
    </w:pPr>
  </w:style>
  <w:style w:type="paragraph" w:styleId="ac">
    <w:name w:val="Balloon Text"/>
    <w:basedOn w:val="a"/>
    <w:link w:val="ad"/>
    <w:uiPriority w:val="99"/>
    <w:semiHidden/>
    <w:unhideWhenUsed/>
    <w:rsid w:val="00B3227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3227D"/>
    <w:rPr>
      <w:rFonts w:ascii="Tahoma" w:hAnsi="Tahoma" w:cs="Tahoma"/>
      <w:sz w:val="16"/>
      <w:szCs w:val="16"/>
      <w:lang w:eastAsia="ar-SA"/>
    </w:rPr>
  </w:style>
  <w:style w:type="paragraph" w:customStyle="1" w:styleId="western">
    <w:name w:val="western"/>
    <w:basedOn w:val="a"/>
    <w:rsid w:val="00B46EE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pple-converted-space">
    <w:name w:val="apple-converted-space"/>
    <w:basedOn w:val="a0"/>
    <w:rsid w:val="00B46EE7"/>
  </w:style>
  <w:style w:type="paragraph" w:styleId="ae">
    <w:name w:val="Normal (Web)"/>
    <w:basedOn w:val="a"/>
    <w:unhideWhenUsed/>
    <w:rsid w:val="00B46EE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1A0B65"/>
    <w:rPr>
      <w:sz w:val="24"/>
      <w:szCs w:val="24"/>
      <w:lang w:eastAsia="ar-SA"/>
    </w:rPr>
  </w:style>
  <w:style w:type="paragraph" w:customStyle="1" w:styleId="p9">
    <w:name w:val="p9"/>
    <w:basedOn w:val="a"/>
    <w:rsid w:val="00235A3D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p10">
    <w:name w:val="p10"/>
    <w:basedOn w:val="a"/>
    <w:rsid w:val="00235A3D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s2">
    <w:name w:val="s2"/>
    <w:basedOn w:val="a0"/>
    <w:rsid w:val="00235A3D"/>
  </w:style>
  <w:style w:type="character" w:customStyle="1" w:styleId="s3">
    <w:name w:val="s3"/>
    <w:basedOn w:val="a0"/>
    <w:rsid w:val="00235A3D"/>
  </w:style>
  <w:style w:type="paragraph" w:styleId="af">
    <w:name w:val="List Paragraph"/>
    <w:basedOn w:val="a"/>
    <w:uiPriority w:val="34"/>
    <w:qFormat/>
    <w:rsid w:val="0061384D"/>
    <w:pPr>
      <w:ind w:left="720"/>
      <w:contextualSpacing/>
    </w:pPr>
  </w:style>
  <w:style w:type="character" w:customStyle="1" w:styleId="21">
    <w:name w:val="Основной текст (2)_"/>
    <w:link w:val="22"/>
    <w:rsid w:val="0020051F"/>
    <w:rPr>
      <w:b/>
      <w:bCs/>
      <w:sz w:val="28"/>
      <w:szCs w:val="28"/>
      <w:shd w:val="clear" w:color="auto" w:fill="FFFFFF"/>
    </w:rPr>
  </w:style>
  <w:style w:type="character" w:customStyle="1" w:styleId="af0">
    <w:name w:val="Основной текст_"/>
    <w:link w:val="15"/>
    <w:rsid w:val="0020051F"/>
    <w:rPr>
      <w:sz w:val="28"/>
      <w:szCs w:val="28"/>
      <w:shd w:val="clear" w:color="auto" w:fill="FFFFFF"/>
    </w:rPr>
  </w:style>
  <w:style w:type="character" w:customStyle="1" w:styleId="31">
    <w:name w:val="Основной текст (3)_"/>
    <w:link w:val="32"/>
    <w:rsid w:val="0020051F"/>
    <w:rPr>
      <w:i/>
      <w:iCs/>
      <w:sz w:val="28"/>
      <w:szCs w:val="28"/>
      <w:shd w:val="clear" w:color="auto" w:fill="FFFFFF"/>
    </w:rPr>
  </w:style>
  <w:style w:type="character" w:customStyle="1" w:styleId="33">
    <w:name w:val="Основной текст (3) + Не курсив"/>
    <w:rsid w:val="002005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20051F"/>
    <w:pPr>
      <w:widowControl w:val="0"/>
      <w:shd w:val="clear" w:color="auto" w:fill="FFFFFF"/>
      <w:suppressAutoHyphens w:val="0"/>
      <w:spacing w:after="540" w:line="619" w:lineRule="exact"/>
      <w:jc w:val="center"/>
    </w:pPr>
    <w:rPr>
      <w:b/>
      <w:bCs/>
      <w:sz w:val="28"/>
      <w:szCs w:val="28"/>
      <w:lang w:eastAsia="ru-RU"/>
    </w:rPr>
  </w:style>
  <w:style w:type="paragraph" w:customStyle="1" w:styleId="15">
    <w:name w:val="Основной текст1"/>
    <w:basedOn w:val="a"/>
    <w:link w:val="af0"/>
    <w:rsid w:val="0020051F"/>
    <w:pPr>
      <w:widowControl w:val="0"/>
      <w:shd w:val="clear" w:color="auto" w:fill="FFFFFF"/>
      <w:suppressAutoHyphens w:val="0"/>
      <w:spacing w:before="960" w:after="960" w:line="0" w:lineRule="atLeast"/>
      <w:ind w:hanging="340"/>
      <w:jc w:val="center"/>
    </w:pPr>
    <w:rPr>
      <w:sz w:val="28"/>
      <w:szCs w:val="28"/>
      <w:lang w:eastAsia="ru-RU"/>
    </w:rPr>
  </w:style>
  <w:style w:type="paragraph" w:customStyle="1" w:styleId="32">
    <w:name w:val="Основной текст (3)"/>
    <w:basedOn w:val="a"/>
    <w:link w:val="31"/>
    <w:rsid w:val="0020051F"/>
    <w:pPr>
      <w:widowControl w:val="0"/>
      <w:shd w:val="clear" w:color="auto" w:fill="FFFFFF"/>
      <w:suppressAutoHyphens w:val="0"/>
      <w:spacing w:before="960" w:after="960" w:line="0" w:lineRule="atLeast"/>
      <w:ind w:hanging="340"/>
      <w:jc w:val="center"/>
    </w:pPr>
    <w:rPr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1059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paragraph" w:styleId="af1">
    <w:name w:val="footnote text"/>
    <w:basedOn w:val="a"/>
    <w:link w:val="af2"/>
    <w:unhideWhenUsed/>
    <w:rsid w:val="00110597"/>
    <w:pPr>
      <w:suppressAutoHyphens w:val="0"/>
    </w:pPr>
    <w:rPr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rsid w:val="00110597"/>
  </w:style>
  <w:style w:type="paragraph" w:customStyle="1" w:styleId="23">
    <w:name w:val="Обычный2"/>
    <w:rsid w:val="00110597"/>
    <w:rPr>
      <w:rFonts w:eastAsia="Calibri"/>
      <w:sz w:val="24"/>
    </w:rPr>
  </w:style>
  <w:style w:type="character" w:styleId="af3">
    <w:name w:val="footnote reference"/>
    <w:unhideWhenUsed/>
    <w:rsid w:val="00110597"/>
    <w:rPr>
      <w:vertAlign w:val="superscript"/>
    </w:rPr>
  </w:style>
  <w:style w:type="character" w:styleId="af4">
    <w:name w:val="Hyperlink"/>
    <w:rsid w:val="00034242"/>
    <w:rPr>
      <w:color w:val="0000FF"/>
      <w:u w:val="single"/>
    </w:rPr>
  </w:style>
  <w:style w:type="table" w:styleId="af5">
    <w:name w:val="Table Grid"/>
    <w:basedOn w:val="a1"/>
    <w:uiPriority w:val="59"/>
    <w:rsid w:val="0003424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semiHidden/>
    <w:rsid w:val="00DF2CE3"/>
    <w:rPr>
      <w:rFonts w:ascii="Cambria" w:hAnsi="Cambria"/>
      <w:b/>
      <w:bCs/>
      <w:i/>
      <w:iCs/>
      <w:sz w:val="28"/>
      <w:szCs w:val="28"/>
    </w:rPr>
  </w:style>
  <w:style w:type="paragraph" w:customStyle="1" w:styleId="formattext">
    <w:name w:val="formattext"/>
    <w:basedOn w:val="a"/>
    <w:semiHidden/>
    <w:rsid w:val="00DF2CE3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headertext">
    <w:name w:val="headertext"/>
    <w:basedOn w:val="a"/>
    <w:semiHidden/>
    <w:rsid w:val="00DF2CE3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">
    <w:name w:val="ConsPlusNormal"/>
    <w:semiHidden/>
    <w:rsid w:val="00DF2CE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6">
    <w:name w:val="No Spacing"/>
    <w:link w:val="af7"/>
    <w:uiPriority w:val="1"/>
    <w:qFormat/>
    <w:rsid w:val="00EC3FA1"/>
    <w:pPr>
      <w:suppressAutoHyphens/>
    </w:pPr>
    <w:rPr>
      <w:sz w:val="24"/>
      <w:szCs w:val="24"/>
      <w:lang w:eastAsia="ar-SA"/>
    </w:rPr>
  </w:style>
  <w:style w:type="character" w:customStyle="1" w:styleId="af7">
    <w:name w:val="Без интервала Знак"/>
    <w:link w:val="af6"/>
    <w:uiPriority w:val="1"/>
    <w:rsid w:val="001C38EC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7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A660094E1CE695948919DADE90BDF823072EA3C85EE61776E51029EA08894A38590E852B8B5DE49FB126D763ECAF0B80162658F46E53C96N5j0J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docs.cntd.ru/document/55673269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556732694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23ED84-9BE0-4D41-AE23-DBB13F3C8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2012</Words>
  <Characters>11472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                                                                  Администрация МО</vt:lpstr>
    </vt:vector>
  </TitlesOfParts>
  <Company>Microsoft</Company>
  <LinksUpToDate>false</LinksUpToDate>
  <CharactersWithSpaces>13458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                                                                  Администрация МО</dc:title>
  <dc:creator>comp</dc:creator>
  <cp:lastModifiedBy>Пользователь Windows</cp:lastModifiedBy>
  <cp:revision>3</cp:revision>
  <cp:lastPrinted>2026-08-18T04:48:00Z</cp:lastPrinted>
  <dcterms:created xsi:type="dcterms:W3CDTF">2026-08-18T04:45:00Z</dcterms:created>
  <dcterms:modified xsi:type="dcterms:W3CDTF">2026-08-18T05:32:00Z</dcterms:modified>
</cp:coreProperties>
</file>